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923"/>
      </w:tblGrid>
      <w:tr w:rsidR="00530A2A" w:rsidRPr="000D7B7F" w:rsidTr="00C73389">
        <w:trPr>
          <w:trHeight w:val="1959"/>
        </w:trPr>
        <w:tc>
          <w:tcPr>
            <w:tcW w:w="9923" w:type="dxa"/>
            <w:tcBorders>
              <w:bottom w:val="thinThickLargeGap" w:sz="24" w:space="0" w:color="auto"/>
            </w:tcBorders>
          </w:tcPr>
          <w:p w:rsidR="00530A2A" w:rsidRPr="007501A8" w:rsidRDefault="00530A2A" w:rsidP="00FD385E">
            <w:pPr>
              <w:pStyle w:val="1"/>
              <w:spacing w:line="276" w:lineRule="auto"/>
              <w:jc w:val="center"/>
              <w:rPr>
                <w:rFonts w:ascii="Times New Roman" w:hAnsi="Times New Roman" w:cs="Times New Roman"/>
              </w:rPr>
            </w:pPr>
            <w:r w:rsidRPr="007501A8">
              <w:rPr>
                <w:rFonts w:ascii="Times New Roman" w:hAnsi="Times New Roman" w:cs="Times New Roman"/>
              </w:rPr>
              <w:t xml:space="preserve">Р о с </w:t>
            </w:r>
            <w:proofErr w:type="spellStart"/>
            <w:proofErr w:type="gramStart"/>
            <w:r w:rsidRPr="007501A8">
              <w:rPr>
                <w:rFonts w:ascii="Times New Roman" w:hAnsi="Times New Roman" w:cs="Times New Roman"/>
              </w:rPr>
              <w:t>с</w:t>
            </w:r>
            <w:proofErr w:type="spellEnd"/>
            <w:proofErr w:type="gramEnd"/>
            <w:r w:rsidRPr="007501A8">
              <w:rPr>
                <w:rFonts w:ascii="Times New Roman" w:hAnsi="Times New Roman" w:cs="Times New Roman"/>
              </w:rPr>
              <w:t xml:space="preserve"> и </w:t>
            </w:r>
            <w:proofErr w:type="spellStart"/>
            <w:r w:rsidRPr="007501A8">
              <w:rPr>
                <w:rFonts w:ascii="Times New Roman" w:hAnsi="Times New Roman" w:cs="Times New Roman"/>
              </w:rPr>
              <w:t>й</w:t>
            </w:r>
            <w:proofErr w:type="spellEnd"/>
            <w:r w:rsidRPr="007501A8">
              <w:rPr>
                <w:rFonts w:ascii="Times New Roman" w:hAnsi="Times New Roman" w:cs="Times New Roman"/>
              </w:rPr>
              <w:t xml:space="preserve"> с к а я  Ф е </w:t>
            </w:r>
            <w:proofErr w:type="spellStart"/>
            <w:r w:rsidRPr="007501A8">
              <w:rPr>
                <w:rFonts w:ascii="Times New Roman" w:hAnsi="Times New Roman" w:cs="Times New Roman"/>
              </w:rPr>
              <w:t>д</w:t>
            </w:r>
            <w:proofErr w:type="spellEnd"/>
            <w:r w:rsidRPr="007501A8">
              <w:rPr>
                <w:rFonts w:ascii="Times New Roman" w:hAnsi="Times New Roman" w:cs="Times New Roman"/>
              </w:rPr>
              <w:t xml:space="preserve"> е </w:t>
            </w:r>
            <w:proofErr w:type="spellStart"/>
            <w:r w:rsidRPr="007501A8">
              <w:rPr>
                <w:rFonts w:ascii="Times New Roman" w:hAnsi="Times New Roman" w:cs="Times New Roman"/>
              </w:rPr>
              <w:t>р</w:t>
            </w:r>
            <w:proofErr w:type="spellEnd"/>
            <w:r w:rsidRPr="007501A8">
              <w:rPr>
                <w:rFonts w:ascii="Times New Roman" w:hAnsi="Times New Roman" w:cs="Times New Roman"/>
              </w:rPr>
              <w:t xml:space="preserve"> а </w:t>
            </w:r>
            <w:proofErr w:type="spellStart"/>
            <w:r w:rsidRPr="007501A8">
              <w:rPr>
                <w:rFonts w:ascii="Times New Roman" w:hAnsi="Times New Roman" w:cs="Times New Roman"/>
              </w:rPr>
              <w:t>ц</w:t>
            </w:r>
            <w:proofErr w:type="spellEnd"/>
            <w:r w:rsidRPr="007501A8">
              <w:rPr>
                <w:rFonts w:ascii="Times New Roman" w:hAnsi="Times New Roman" w:cs="Times New Roman"/>
              </w:rPr>
              <w:t xml:space="preserve"> и я</w:t>
            </w:r>
          </w:p>
          <w:p w:rsidR="00530A2A" w:rsidRPr="007501A8" w:rsidRDefault="00530A2A" w:rsidP="00FD385E">
            <w:pPr>
              <w:pStyle w:val="5"/>
              <w:spacing w:line="276" w:lineRule="auto"/>
              <w:jc w:val="center"/>
              <w:rPr>
                <w:i w:val="0"/>
              </w:rPr>
            </w:pPr>
            <w:r w:rsidRPr="007501A8">
              <w:rPr>
                <w:i w:val="0"/>
              </w:rPr>
              <w:t>Иркутская   область</w:t>
            </w:r>
          </w:p>
          <w:p w:rsidR="00530A2A" w:rsidRPr="000D7B7F" w:rsidRDefault="00530A2A" w:rsidP="00FD385E">
            <w:pPr>
              <w:spacing w:line="276" w:lineRule="auto"/>
              <w:jc w:val="center"/>
              <w:rPr>
                <w:b/>
                <w:bCs/>
                <w:sz w:val="32"/>
                <w:szCs w:val="32"/>
              </w:rPr>
            </w:pPr>
            <w:r w:rsidRPr="000D7B7F">
              <w:rPr>
                <w:b/>
                <w:bCs/>
                <w:sz w:val="32"/>
                <w:szCs w:val="32"/>
              </w:rPr>
              <w:t xml:space="preserve">Муниципальное образование </w:t>
            </w:r>
            <w:r>
              <w:rPr>
                <w:b/>
                <w:bCs/>
                <w:sz w:val="32"/>
                <w:szCs w:val="32"/>
              </w:rPr>
              <w:t>"</w:t>
            </w:r>
            <w:r w:rsidRPr="000D7B7F">
              <w:rPr>
                <w:b/>
                <w:bCs/>
                <w:sz w:val="32"/>
                <w:szCs w:val="32"/>
              </w:rPr>
              <w:t>Тайшетский  район</w:t>
            </w:r>
            <w:r>
              <w:rPr>
                <w:b/>
                <w:bCs/>
                <w:sz w:val="32"/>
                <w:szCs w:val="32"/>
              </w:rPr>
              <w:t>"</w:t>
            </w:r>
          </w:p>
          <w:p w:rsidR="00530A2A" w:rsidRPr="000D7B7F" w:rsidRDefault="00530A2A" w:rsidP="00FD385E">
            <w:pPr>
              <w:pStyle w:val="6"/>
              <w:spacing w:line="276" w:lineRule="auto"/>
              <w:rPr>
                <w:rFonts w:ascii="Times New Roman" w:hAnsi="Times New Roman" w:cs="Times New Roman"/>
                <w:sz w:val="32"/>
                <w:szCs w:val="32"/>
              </w:rPr>
            </w:pPr>
            <w:r w:rsidRPr="000D7B7F">
              <w:rPr>
                <w:rFonts w:ascii="Times New Roman" w:hAnsi="Times New Roman" w:cs="Times New Roman"/>
                <w:sz w:val="32"/>
                <w:szCs w:val="32"/>
              </w:rPr>
              <w:t>АДМИНИСТРАЦИЯ РАЙОНА</w:t>
            </w:r>
          </w:p>
          <w:p w:rsidR="00530A2A" w:rsidRPr="00E759D9" w:rsidRDefault="00530A2A" w:rsidP="00FD385E">
            <w:pPr>
              <w:pStyle w:val="7"/>
              <w:spacing w:line="276" w:lineRule="auto"/>
              <w:jc w:val="center"/>
              <w:rPr>
                <w:b/>
                <w:sz w:val="40"/>
                <w:szCs w:val="40"/>
              </w:rPr>
            </w:pPr>
            <w:r w:rsidRPr="00E759D9">
              <w:rPr>
                <w:b/>
                <w:sz w:val="40"/>
                <w:szCs w:val="40"/>
              </w:rPr>
              <w:t>ПОСТАНОВЛЕНИЕ</w:t>
            </w:r>
          </w:p>
          <w:p w:rsidR="00530A2A" w:rsidRPr="000D7B7F" w:rsidRDefault="00530A2A" w:rsidP="00FD385E">
            <w:pPr>
              <w:jc w:val="center"/>
            </w:pPr>
          </w:p>
        </w:tc>
      </w:tr>
    </w:tbl>
    <w:p w:rsidR="004F0E96" w:rsidRDefault="004F0E96" w:rsidP="004B4CD3">
      <w:pPr>
        <w:ind w:right="-568"/>
      </w:pPr>
    </w:p>
    <w:p w:rsidR="004B4CD3" w:rsidRPr="004F0E96" w:rsidRDefault="00CE63AF" w:rsidP="004B4CD3">
      <w:pPr>
        <w:ind w:right="-568"/>
        <w:rPr>
          <w:sz w:val="23"/>
          <w:szCs w:val="23"/>
        </w:rPr>
      </w:pPr>
      <w:r>
        <w:rPr>
          <w:sz w:val="23"/>
          <w:szCs w:val="23"/>
        </w:rPr>
        <w:t xml:space="preserve">от  ” 27”   февраля   </w:t>
      </w:r>
      <w:r w:rsidR="00C677F2">
        <w:rPr>
          <w:sz w:val="23"/>
          <w:szCs w:val="23"/>
        </w:rPr>
        <w:t>2017</w:t>
      </w:r>
      <w:r>
        <w:rPr>
          <w:sz w:val="23"/>
          <w:szCs w:val="23"/>
        </w:rPr>
        <w:t xml:space="preserve"> г.                    №  60</w:t>
      </w:r>
    </w:p>
    <w:p w:rsidR="00530A2A" w:rsidRPr="000D7B7F" w:rsidRDefault="00530A2A" w:rsidP="00530A2A">
      <w:pPr>
        <w:ind w:right="-568"/>
      </w:pPr>
    </w:p>
    <w:tbl>
      <w:tblPr>
        <w:tblW w:w="9772" w:type="dxa"/>
        <w:tblLook w:val="01E0"/>
      </w:tblPr>
      <w:tblGrid>
        <w:gridCol w:w="4788"/>
        <w:gridCol w:w="4984"/>
      </w:tblGrid>
      <w:tr w:rsidR="00530A2A" w:rsidRPr="00FD385E" w:rsidTr="00FD385E">
        <w:tc>
          <w:tcPr>
            <w:tcW w:w="4788" w:type="dxa"/>
          </w:tcPr>
          <w:p w:rsidR="00530A2A" w:rsidRPr="00FD385E" w:rsidRDefault="00530A2A" w:rsidP="00EF2408">
            <w:pPr>
              <w:jc w:val="both"/>
              <w:rPr>
                <w:sz w:val="23"/>
                <w:szCs w:val="23"/>
                <w:highlight w:val="yellow"/>
              </w:rPr>
            </w:pPr>
            <w:r w:rsidRPr="00FD385E">
              <w:rPr>
                <w:sz w:val="23"/>
                <w:szCs w:val="23"/>
              </w:rPr>
              <w:t xml:space="preserve">Об утверждении Административного регламента исполнения государственной функции по лицензионному </w:t>
            </w:r>
            <w:proofErr w:type="gramStart"/>
            <w:r w:rsidRPr="00FD385E">
              <w:rPr>
                <w:sz w:val="23"/>
                <w:szCs w:val="23"/>
              </w:rPr>
              <w:t>контролю за</w:t>
            </w:r>
            <w:proofErr w:type="gramEnd"/>
            <w:r w:rsidRPr="00FD385E">
              <w:rPr>
                <w:sz w:val="23"/>
                <w:szCs w:val="23"/>
              </w:rPr>
              <w:t xml:space="preserve"> розничной продажей алкогольной продукции на территории </w:t>
            </w:r>
            <w:r w:rsidR="00EF2408" w:rsidRPr="00FD385E">
              <w:rPr>
                <w:sz w:val="23"/>
                <w:szCs w:val="23"/>
              </w:rPr>
              <w:t>муниципального образования "</w:t>
            </w:r>
            <w:r w:rsidRPr="00FD385E">
              <w:rPr>
                <w:sz w:val="23"/>
                <w:szCs w:val="23"/>
              </w:rPr>
              <w:t>Тайшетск</w:t>
            </w:r>
            <w:r w:rsidR="00EF2408" w:rsidRPr="00FD385E">
              <w:rPr>
                <w:sz w:val="23"/>
                <w:szCs w:val="23"/>
              </w:rPr>
              <w:t>ий район"</w:t>
            </w:r>
            <w:r w:rsidRPr="00FD385E">
              <w:rPr>
                <w:sz w:val="23"/>
                <w:szCs w:val="23"/>
              </w:rPr>
              <w:t xml:space="preserve"> </w:t>
            </w:r>
          </w:p>
        </w:tc>
        <w:tc>
          <w:tcPr>
            <w:tcW w:w="4984" w:type="dxa"/>
          </w:tcPr>
          <w:p w:rsidR="00530A2A" w:rsidRPr="00FD385E" w:rsidRDefault="00530A2A" w:rsidP="00FD385E">
            <w:pPr>
              <w:rPr>
                <w:sz w:val="23"/>
                <w:szCs w:val="23"/>
                <w:highlight w:val="yellow"/>
              </w:rPr>
            </w:pPr>
          </w:p>
        </w:tc>
      </w:tr>
    </w:tbl>
    <w:p w:rsidR="00530A2A" w:rsidRPr="00FD385E" w:rsidRDefault="00530A2A" w:rsidP="00530A2A">
      <w:pPr>
        <w:ind w:right="72" w:firstLine="708"/>
        <w:jc w:val="both"/>
        <w:rPr>
          <w:sz w:val="23"/>
          <w:szCs w:val="23"/>
          <w:highlight w:val="yellow"/>
        </w:rPr>
      </w:pPr>
    </w:p>
    <w:p w:rsidR="00530A2A" w:rsidRPr="00FD385E" w:rsidRDefault="00530A2A" w:rsidP="00530A2A">
      <w:pPr>
        <w:ind w:right="24" w:firstLine="708"/>
        <w:jc w:val="both"/>
        <w:rPr>
          <w:sz w:val="23"/>
          <w:szCs w:val="23"/>
        </w:rPr>
      </w:pPr>
      <w:proofErr w:type="gramStart"/>
      <w:r w:rsidRPr="00FD385E">
        <w:rPr>
          <w:sz w:val="23"/>
          <w:szCs w:val="23"/>
        </w:rPr>
        <w:t xml:space="preserve">В соответствии с Федеральным </w:t>
      </w:r>
      <w:hyperlink r:id="rId7" w:history="1">
        <w:r w:rsidRPr="00FD385E">
          <w:rPr>
            <w:rStyle w:val="a4"/>
            <w:color w:val="auto"/>
            <w:sz w:val="23"/>
            <w:szCs w:val="23"/>
            <w:u w:val="none"/>
          </w:rPr>
          <w:t>законом</w:t>
        </w:r>
      </w:hyperlink>
      <w:r w:rsidRPr="00FD385E">
        <w:rPr>
          <w:sz w:val="23"/>
          <w:szCs w:val="23"/>
        </w:rPr>
        <w:t xml:space="preserve">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FD385E">
          <w:rPr>
            <w:rStyle w:val="a4"/>
            <w:color w:val="auto"/>
            <w:sz w:val="23"/>
            <w:szCs w:val="23"/>
            <w:u w:val="none"/>
          </w:rPr>
          <w:t>законом</w:t>
        </w:r>
      </w:hyperlink>
      <w:r w:rsidRPr="00FD385E">
        <w:rPr>
          <w:sz w:val="23"/>
          <w:szCs w:val="23"/>
        </w:rPr>
        <w:t xml:space="preserve">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 w:history="1">
        <w:r w:rsidRPr="00FD385E">
          <w:rPr>
            <w:rStyle w:val="a4"/>
            <w:color w:val="auto"/>
            <w:sz w:val="23"/>
            <w:szCs w:val="23"/>
            <w:u w:val="none"/>
          </w:rPr>
          <w:t>законом</w:t>
        </w:r>
      </w:hyperlink>
      <w:r w:rsidRPr="00FD385E">
        <w:rPr>
          <w:sz w:val="23"/>
          <w:szCs w:val="23"/>
        </w:rPr>
        <w:t xml:space="preserve"> от 27.07.2010 года </w:t>
      </w:r>
      <w:hyperlink r:id="rId10" w:history="1">
        <w:r w:rsidRPr="00FD385E">
          <w:rPr>
            <w:sz w:val="23"/>
            <w:szCs w:val="23"/>
          </w:rPr>
          <w:t>№ 210-ФЗ</w:t>
        </w:r>
      </w:hyperlink>
      <w:r w:rsidRPr="00FD385E">
        <w:rPr>
          <w:sz w:val="23"/>
          <w:szCs w:val="23"/>
        </w:rPr>
        <w:t xml:space="preserve"> "Об организации предоставления государственных</w:t>
      </w:r>
      <w:proofErr w:type="gramEnd"/>
      <w:r w:rsidRPr="00FD385E">
        <w:rPr>
          <w:sz w:val="23"/>
          <w:szCs w:val="23"/>
        </w:rPr>
        <w:t xml:space="preserve"> </w:t>
      </w:r>
      <w:proofErr w:type="gramStart"/>
      <w:r w:rsidRPr="00FD385E">
        <w:rPr>
          <w:sz w:val="23"/>
          <w:szCs w:val="23"/>
        </w:rPr>
        <w:t xml:space="preserve">и муниципальных услуг", Законом Иркутской области от 17.06.2008 года № 26-оз "О наделении органов местного самоуправления  отдельными государственными полномочиями по осуществлению лицензирования розничной продажи алкогольной продукции", пунктом 6 Правил разработки и утверждения административных регламентов исполнения государственных функций исполнительными органами  государственной власти Иркутской области, утвержденных </w:t>
      </w:r>
      <w:hyperlink r:id="rId11" w:history="1">
        <w:r w:rsidRPr="00FD385E">
          <w:rPr>
            <w:rStyle w:val="a4"/>
            <w:color w:val="auto"/>
            <w:sz w:val="23"/>
            <w:szCs w:val="23"/>
            <w:u w:val="none"/>
          </w:rPr>
          <w:t>постановлением</w:t>
        </w:r>
      </w:hyperlink>
      <w:r w:rsidRPr="00FD385E">
        <w:rPr>
          <w:sz w:val="23"/>
          <w:szCs w:val="23"/>
        </w:rPr>
        <w:t xml:space="preserve"> Правительства Иркутской области от 01.08.2011 года № 220-пп, приказ</w:t>
      </w:r>
      <w:r w:rsidR="00FD385E" w:rsidRPr="00FD385E">
        <w:rPr>
          <w:sz w:val="23"/>
          <w:szCs w:val="23"/>
        </w:rPr>
        <w:t>ом</w:t>
      </w:r>
      <w:r w:rsidRPr="00FD385E">
        <w:rPr>
          <w:sz w:val="23"/>
          <w:szCs w:val="23"/>
        </w:rPr>
        <w:t xml:space="preserve"> службы потребительского рынка и лицензирования Иркутской области от</w:t>
      </w:r>
      <w:proofErr w:type="gramEnd"/>
      <w:r w:rsidRPr="00FD385E">
        <w:rPr>
          <w:sz w:val="23"/>
          <w:szCs w:val="23"/>
        </w:rPr>
        <w:t xml:space="preserve"> 30.01.2017 года № 2-спр "Об утверждении Типового административного регламента исполнения органами местного самоуправления муниципальных образований Иркутской области государственной функции по лицензионному </w:t>
      </w:r>
      <w:proofErr w:type="gramStart"/>
      <w:r w:rsidRPr="00FD385E">
        <w:rPr>
          <w:sz w:val="23"/>
          <w:szCs w:val="23"/>
        </w:rPr>
        <w:t>контролю за</w:t>
      </w:r>
      <w:proofErr w:type="gramEnd"/>
      <w:r w:rsidRPr="00FD385E">
        <w:rPr>
          <w:sz w:val="23"/>
          <w:szCs w:val="23"/>
        </w:rPr>
        <w:t xml:space="preserve"> розничной продажей алкогольной продукции на территории Иркутской области", </w:t>
      </w:r>
      <w:r w:rsidR="00FD385E" w:rsidRPr="00FD385E">
        <w:rPr>
          <w:sz w:val="23"/>
          <w:szCs w:val="23"/>
        </w:rPr>
        <w:t>п</w:t>
      </w:r>
      <w:r w:rsidRPr="00FD385E">
        <w:rPr>
          <w:sz w:val="23"/>
          <w:szCs w:val="23"/>
        </w:rPr>
        <w:t>остановлением администрации Тайшетского района от 29.03.2013 года № 839 "О перечне должностных лиц, наделённых полномочиями в сфере лицензирования розничной продажи алкогольной продукции", руководствуясь ст.ст. 22, 45  Устава муниципального образования "Тайшетский район", администрация Тайшетского района</w:t>
      </w:r>
    </w:p>
    <w:p w:rsidR="00530A2A" w:rsidRPr="00FD385E" w:rsidRDefault="00530A2A" w:rsidP="00530A2A">
      <w:pPr>
        <w:ind w:right="24"/>
        <w:jc w:val="both"/>
        <w:rPr>
          <w:sz w:val="23"/>
          <w:szCs w:val="23"/>
        </w:rPr>
      </w:pPr>
    </w:p>
    <w:p w:rsidR="00530A2A" w:rsidRPr="00FD385E" w:rsidRDefault="00530A2A" w:rsidP="00530A2A">
      <w:pPr>
        <w:ind w:right="24"/>
        <w:jc w:val="both"/>
        <w:rPr>
          <w:b/>
          <w:sz w:val="23"/>
          <w:szCs w:val="23"/>
        </w:rPr>
      </w:pPr>
      <w:r w:rsidRPr="00FD385E">
        <w:rPr>
          <w:b/>
          <w:sz w:val="23"/>
          <w:szCs w:val="23"/>
        </w:rPr>
        <w:t>ПОСТАНОВЛЯЕТ:</w:t>
      </w:r>
    </w:p>
    <w:p w:rsidR="00FD385E" w:rsidRDefault="00530A2A" w:rsidP="00530A2A">
      <w:pPr>
        <w:ind w:right="72" w:firstLine="708"/>
        <w:jc w:val="both"/>
        <w:rPr>
          <w:sz w:val="23"/>
          <w:szCs w:val="23"/>
        </w:rPr>
      </w:pPr>
      <w:r w:rsidRPr="00FD385E">
        <w:rPr>
          <w:sz w:val="23"/>
          <w:szCs w:val="23"/>
        </w:rPr>
        <w:t xml:space="preserve"> </w:t>
      </w:r>
    </w:p>
    <w:p w:rsidR="00530A2A" w:rsidRPr="00FD385E" w:rsidRDefault="00530A2A" w:rsidP="00530A2A">
      <w:pPr>
        <w:ind w:right="72" w:firstLine="708"/>
        <w:jc w:val="both"/>
        <w:rPr>
          <w:sz w:val="23"/>
          <w:szCs w:val="23"/>
        </w:rPr>
      </w:pPr>
      <w:r w:rsidRPr="00FD385E">
        <w:rPr>
          <w:sz w:val="23"/>
          <w:szCs w:val="23"/>
        </w:rPr>
        <w:t xml:space="preserve">1. Утвердить Административный регламент исполнения государственной функции по лицензионному </w:t>
      </w:r>
      <w:proofErr w:type="gramStart"/>
      <w:r w:rsidRPr="00FD385E">
        <w:rPr>
          <w:sz w:val="23"/>
          <w:szCs w:val="23"/>
        </w:rPr>
        <w:t>контролю за</w:t>
      </w:r>
      <w:proofErr w:type="gramEnd"/>
      <w:r w:rsidRPr="00FD385E">
        <w:rPr>
          <w:sz w:val="23"/>
          <w:szCs w:val="23"/>
        </w:rPr>
        <w:t xml:space="preserve"> розничной продажей алкогольной продукции на территории</w:t>
      </w:r>
      <w:r w:rsidR="00EF2408" w:rsidRPr="00FD385E">
        <w:rPr>
          <w:sz w:val="23"/>
          <w:szCs w:val="23"/>
        </w:rPr>
        <w:t xml:space="preserve"> муниципального образования "</w:t>
      </w:r>
      <w:r w:rsidRPr="00FD385E">
        <w:rPr>
          <w:sz w:val="23"/>
          <w:szCs w:val="23"/>
        </w:rPr>
        <w:t xml:space="preserve"> Тайшетск</w:t>
      </w:r>
      <w:r w:rsidR="00EF2408" w:rsidRPr="00FD385E">
        <w:rPr>
          <w:sz w:val="23"/>
          <w:szCs w:val="23"/>
        </w:rPr>
        <w:t>ий</w:t>
      </w:r>
      <w:r w:rsidRPr="00FD385E">
        <w:rPr>
          <w:sz w:val="23"/>
          <w:szCs w:val="23"/>
        </w:rPr>
        <w:t xml:space="preserve"> район</w:t>
      </w:r>
      <w:r w:rsidR="00EF2408" w:rsidRPr="00FD385E">
        <w:rPr>
          <w:sz w:val="23"/>
          <w:szCs w:val="23"/>
        </w:rPr>
        <w:t>"</w:t>
      </w:r>
      <w:r w:rsidRPr="00FD385E">
        <w:rPr>
          <w:sz w:val="23"/>
          <w:szCs w:val="23"/>
        </w:rPr>
        <w:t xml:space="preserve"> (прилагается). </w:t>
      </w:r>
    </w:p>
    <w:p w:rsidR="00530A2A" w:rsidRPr="00FD385E" w:rsidRDefault="00530A2A" w:rsidP="00530A2A">
      <w:pPr>
        <w:autoSpaceDE w:val="0"/>
        <w:autoSpaceDN w:val="0"/>
        <w:adjustRightInd w:val="0"/>
        <w:ind w:firstLine="720"/>
        <w:jc w:val="both"/>
        <w:rPr>
          <w:sz w:val="23"/>
          <w:szCs w:val="23"/>
        </w:rPr>
      </w:pPr>
      <w:r w:rsidRPr="00FD385E">
        <w:rPr>
          <w:sz w:val="23"/>
          <w:szCs w:val="23"/>
        </w:rPr>
        <w:t xml:space="preserve">2. </w:t>
      </w:r>
      <w:r w:rsidR="00EF2408" w:rsidRPr="00FD385E">
        <w:rPr>
          <w:sz w:val="23"/>
          <w:szCs w:val="23"/>
        </w:rPr>
        <w:t>Аппарату а</w:t>
      </w:r>
      <w:r w:rsidRPr="00FD385E">
        <w:rPr>
          <w:sz w:val="23"/>
          <w:szCs w:val="23"/>
        </w:rPr>
        <w:t>дминистрации Тайшетского района опубликовать настоящее постановление в Бюллетене нормативных правовых актов Тайшетского района "Официальная среда" и разместить на официальном сайте администрации Тайшетского района.</w:t>
      </w:r>
    </w:p>
    <w:p w:rsidR="00530A2A" w:rsidRPr="00FD385E" w:rsidRDefault="00530A2A" w:rsidP="00530A2A">
      <w:pPr>
        <w:ind w:firstLine="720"/>
        <w:jc w:val="both"/>
        <w:rPr>
          <w:sz w:val="23"/>
          <w:szCs w:val="23"/>
        </w:rPr>
      </w:pPr>
      <w:r w:rsidRPr="00FD385E">
        <w:rPr>
          <w:sz w:val="23"/>
          <w:szCs w:val="23"/>
        </w:rPr>
        <w:t xml:space="preserve">3. </w:t>
      </w:r>
      <w:proofErr w:type="gramStart"/>
      <w:r w:rsidRPr="00FD385E">
        <w:rPr>
          <w:sz w:val="23"/>
          <w:szCs w:val="23"/>
        </w:rPr>
        <w:t>Контроль за</w:t>
      </w:r>
      <w:proofErr w:type="gramEnd"/>
      <w:r w:rsidRPr="00FD385E">
        <w:rPr>
          <w:sz w:val="23"/>
          <w:szCs w:val="23"/>
        </w:rPr>
        <w:t xml:space="preserve"> исполнением настоящего постановления возложить на заместителя мэра Тайшетского района по финансово-экономическим вопросам Ефимову Е.В.</w:t>
      </w:r>
    </w:p>
    <w:p w:rsidR="002F1B1B" w:rsidRPr="00FD385E" w:rsidRDefault="002F1B1B" w:rsidP="00530A2A">
      <w:pPr>
        <w:rPr>
          <w:sz w:val="23"/>
          <w:szCs w:val="23"/>
        </w:rPr>
      </w:pPr>
    </w:p>
    <w:p w:rsidR="00530A2A" w:rsidRPr="00FD385E" w:rsidRDefault="00530A2A" w:rsidP="00FD385E">
      <w:pPr>
        <w:ind w:firstLine="708"/>
        <w:rPr>
          <w:sz w:val="23"/>
          <w:szCs w:val="23"/>
        </w:rPr>
      </w:pPr>
      <w:r w:rsidRPr="00FD385E">
        <w:rPr>
          <w:sz w:val="23"/>
          <w:szCs w:val="23"/>
        </w:rPr>
        <w:t xml:space="preserve">И.о мэра Тайшетского района </w:t>
      </w:r>
      <w:r w:rsidRPr="00FD385E">
        <w:rPr>
          <w:sz w:val="23"/>
          <w:szCs w:val="23"/>
        </w:rPr>
        <w:tab/>
      </w:r>
      <w:r w:rsidRPr="00FD385E">
        <w:rPr>
          <w:sz w:val="23"/>
          <w:szCs w:val="23"/>
        </w:rPr>
        <w:tab/>
        <w:t xml:space="preserve">                                  М.В. Малиновский </w:t>
      </w:r>
    </w:p>
    <w:p w:rsidR="0025757E" w:rsidRPr="00FD385E" w:rsidRDefault="0025757E" w:rsidP="00530A2A">
      <w:pPr>
        <w:rPr>
          <w:sz w:val="23"/>
          <w:szCs w:val="23"/>
        </w:rPr>
      </w:pPr>
    </w:p>
    <w:p w:rsidR="00FD385E" w:rsidRDefault="00FD385E" w:rsidP="002F1B1B">
      <w:pPr>
        <w:autoSpaceDE w:val="0"/>
        <w:autoSpaceDN w:val="0"/>
        <w:adjustRightInd w:val="0"/>
        <w:jc w:val="right"/>
        <w:rPr>
          <w:sz w:val="24"/>
          <w:szCs w:val="24"/>
        </w:rPr>
      </w:pPr>
    </w:p>
    <w:p w:rsidR="002F1B1B" w:rsidRPr="00EA70B1" w:rsidRDefault="002F1B1B" w:rsidP="002F1B1B">
      <w:pPr>
        <w:autoSpaceDE w:val="0"/>
        <w:autoSpaceDN w:val="0"/>
        <w:adjustRightInd w:val="0"/>
        <w:jc w:val="right"/>
        <w:rPr>
          <w:sz w:val="24"/>
          <w:szCs w:val="24"/>
        </w:rPr>
      </w:pPr>
      <w:r w:rsidRPr="00EA70B1">
        <w:rPr>
          <w:sz w:val="24"/>
          <w:szCs w:val="24"/>
        </w:rPr>
        <w:lastRenderedPageBreak/>
        <w:t>УТВЕРЖДЕН</w:t>
      </w:r>
    </w:p>
    <w:p w:rsidR="002F1B1B" w:rsidRPr="00EA70B1" w:rsidRDefault="002F1B1B" w:rsidP="002F1B1B">
      <w:pPr>
        <w:autoSpaceDE w:val="0"/>
        <w:autoSpaceDN w:val="0"/>
        <w:adjustRightInd w:val="0"/>
        <w:jc w:val="right"/>
        <w:rPr>
          <w:sz w:val="24"/>
          <w:szCs w:val="24"/>
        </w:rPr>
      </w:pPr>
      <w:r w:rsidRPr="00EA70B1">
        <w:rPr>
          <w:sz w:val="24"/>
          <w:szCs w:val="24"/>
        </w:rPr>
        <w:t xml:space="preserve">постановлением администрации </w:t>
      </w:r>
    </w:p>
    <w:p w:rsidR="002F1B1B" w:rsidRPr="00EA70B1" w:rsidRDefault="002F1B1B" w:rsidP="002F1B1B">
      <w:pPr>
        <w:autoSpaceDE w:val="0"/>
        <w:autoSpaceDN w:val="0"/>
        <w:adjustRightInd w:val="0"/>
        <w:jc w:val="right"/>
        <w:rPr>
          <w:sz w:val="24"/>
          <w:szCs w:val="24"/>
        </w:rPr>
      </w:pPr>
      <w:r w:rsidRPr="00EA70B1">
        <w:rPr>
          <w:sz w:val="24"/>
          <w:szCs w:val="24"/>
        </w:rPr>
        <w:t>Тайшетского района</w:t>
      </w:r>
    </w:p>
    <w:p w:rsidR="002F1B1B" w:rsidRDefault="002F1B1B" w:rsidP="002F1B1B">
      <w:pPr>
        <w:autoSpaceDE w:val="0"/>
        <w:autoSpaceDN w:val="0"/>
        <w:adjustRightInd w:val="0"/>
        <w:jc w:val="right"/>
        <w:rPr>
          <w:sz w:val="24"/>
          <w:szCs w:val="24"/>
        </w:rPr>
      </w:pPr>
      <w:r>
        <w:rPr>
          <w:sz w:val="24"/>
          <w:szCs w:val="24"/>
        </w:rPr>
        <w:t xml:space="preserve">от </w:t>
      </w:r>
      <w:r w:rsidR="00CE63AF">
        <w:rPr>
          <w:sz w:val="24"/>
          <w:szCs w:val="24"/>
        </w:rPr>
        <w:t>"27</w:t>
      </w:r>
      <w:r w:rsidRPr="00EA70B1">
        <w:rPr>
          <w:sz w:val="24"/>
          <w:szCs w:val="24"/>
        </w:rPr>
        <w:t>"</w:t>
      </w:r>
      <w:r w:rsidR="00CE63AF">
        <w:rPr>
          <w:sz w:val="24"/>
          <w:szCs w:val="24"/>
        </w:rPr>
        <w:t xml:space="preserve">  февраля </w:t>
      </w:r>
      <w:r>
        <w:rPr>
          <w:sz w:val="24"/>
          <w:szCs w:val="24"/>
        </w:rPr>
        <w:t xml:space="preserve"> 2017 </w:t>
      </w:r>
      <w:r w:rsidRPr="00EA70B1">
        <w:rPr>
          <w:sz w:val="24"/>
          <w:szCs w:val="24"/>
        </w:rPr>
        <w:t>г. №</w:t>
      </w:r>
      <w:r w:rsidR="00CE63AF">
        <w:rPr>
          <w:sz w:val="24"/>
          <w:szCs w:val="24"/>
        </w:rPr>
        <w:t xml:space="preserve">  60</w:t>
      </w:r>
    </w:p>
    <w:p w:rsidR="002F1B1B" w:rsidRPr="00EA70B1" w:rsidRDefault="002F1B1B" w:rsidP="002F1B1B">
      <w:pPr>
        <w:autoSpaceDE w:val="0"/>
        <w:autoSpaceDN w:val="0"/>
        <w:adjustRightInd w:val="0"/>
        <w:jc w:val="right"/>
        <w:rPr>
          <w:sz w:val="24"/>
          <w:szCs w:val="24"/>
        </w:rPr>
      </w:pPr>
    </w:p>
    <w:p w:rsidR="002F1B1B" w:rsidRPr="00FD385E" w:rsidRDefault="002F1B1B" w:rsidP="00FD385E">
      <w:pPr>
        <w:jc w:val="center"/>
        <w:rPr>
          <w:b/>
          <w:sz w:val="24"/>
          <w:szCs w:val="24"/>
        </w:rPr>
      </w:pPr>
      <w:r w:rsidRPr="00FD385E">
        <w:rPr>
          <w:b/>
          <w:sz w:val="24"/>
          <w:szCs w:val="24"/>
        </w:rPr>
        <w:t>АДМИНИСТРАТИВНЫЙ РЕГЛАМЕНТ</w:t>
      </w:r>
    </w:p>
    <w:p w:rsidR="002F1B1B" w:rsidRPr="00FD385E" w:rsidRDefault="002F1B1B" w:rsidP="00FD385E">
      <w:pPr>
        <w:pStyle w:val="ConsPlusTitle"/>
        <w:jc w:val="center"/>
      </w:pPr>
      <w:r w:rsidRPr="00FD385E">
        <w:t xml:space="preserve">ИСПОЛНЕНИЯ ГОСУДАРСТВЕННОЙ ФУНКЦИИ ПО ЛИЦЕНЗИОННОМУ </w:t>
      </w:r>
      <w:proofErr w:type="gramStart"/>
      <w:r w:rsidRPr="00FD385E">
        <w:t>КОНТРОЛЮ ЗА</w:t>
      </w:r>
      <w:proofErr w:type="gramEnd"/>
      <w:r w:rsidRPr="00FD385E">
        <w:t xml:space="preserve"> РОЗНИЧНОЙ ПРОДАЖЕЙ АЛКОГОЛЬНОЙ ПРОДУКЦИИ НА ТЕРРИТОРИИ МУНИЦИПАЛЬНОГО ОБРАЗОВАНИЯ "ТАЙШЕТСКИЙ РАЙОН"</w:t>
      </w:r>
    </w:p>
    <w:p w:rsidR="002F1B1B" w:rsidRPr="00FD385E" w:rsidRDefault="002F1B1B" w:rsidP="00FD385E">
      <w:pPr>
        <w:pStyle w:val="ConsPlusNormal"/>
        <w:jc w:val="center"/>
        <w:outlineLvl w:val="1"/>
        <w:rPr>
          <w:rFonts w:ascii="Times New Roman" w:hAnsi="Times New Roman" w:cs="Times New Roman"/>
          <w:b/>
          <w:sz w:val="24"/>
          <w:szCs w:val="24"/>
        </w:rPr>
      </w:pPr>
    </w:p>
    <w:p w:rsidR="002F1B1B" w:rsidRPr="008C0DC3" w:rsidRDefault="002F1B1B" w:rsidP="002F1B1B">
      <w:pPr>
        <w:pStyle w:val="ConsPlusNormal"/>
        <w:jc w:val="center"/>
        <w:outlineLvl w:val="1"/>
        <w:rPr>
          <w:rFonts w:ascii="Times New Roman" w:hAnsi="Times New Roman" w:cs="Times New Roman"/>
          <w:sz w:val="24"/>
          <w:szCs w:val="24"/>
        </w:rPr>
      </w:pPr>
      <w:r w:rsidRPr="008C0DC3">
        <w:rPr>
          <w:rFonts w:ascii="Times New Roman" w:hAnsi="Times New Roman" w:cs="Times New Roman"/>
          <w:sz w:val="24"/>
          <w:szCs w:val="24"/>
        </w:rPr>
        <w:t>Раздел I. ОБЩИЕ ПОЛОЖЕНИЯ</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1. НАИМЕНОВАНИЕ ГОСУДАРСТВЕННОЙ ФУНКЦИИ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 Наименование государственной функции: "Лицензионный </w:t>
      </w:r>
      <w:proofErr w:type="gramStart"/>
      <w:r w:rsidRPr="008C0DC3">
        <w:rPr>
          <w:rFonts w:ascii="Times New Roman" w:hAnsi="Times New Roman" w:cs="Times New Roman"/>
          <w:sz w:val="24"/>
          <w:szCs w:val="24"/>
        </w:rPr>
        <w:t>контроль за</w:t>
      </w:r>
      <w:proofErr w:type="gramEnd"/>
      <w:r w:rsidRPr="008C0DC3">
        <w:rPr>
          <w:rFonts w:ascii="Times New Roman" w:hAnsi="Times New Roman" w:cs="Times New Roman"/>
          <w:sz w:val="24"/>
          <w:szCs w:val="24"/>
        </w:rPr>
        <w:t xml:space="preserve"> розничной продажей алкогольной продукции на территории</w:t>
      </w:r>
      <w:r>
        <w:rPr>
          <w:rFonts w:ascii="Times New Roman" w:hAnsi="Times New Roman" w:cs="Times New Roman"/>
          <w:sz w:val="24"/>
          <w:szCs w:val="24"/>
        </w:rPr>
        <w:t xml:space="preserve"> муниципального образования "</w:t>
      </w:r>
      <w:r w:rsidRPr="008C0DC3">
        <w:rPr>
          <w:rFonts w:ascii="Times New Roman" w:hAnsi="Times New Roman" w:cs="Times New Roman"/>
          <w:sz w:val="24"/>
          <w:szCs w:val="24"/>
        </w:rPr>
        <w:t>Тайшетск</w:t>
      </w:r>
      <w:r>
        <w:rPr>
          <w:rFonts w:ascii="Times New Roman" w:hAnsi="Times New Roman" w:cs="Times New Roman"/>
          <w:sz w:val="24"/>
          <w:szCs w:val="24"/>
        </w:rPr>
        <w:t>ий район"</w:t>
      </w:r>
      <w:r w:rsidRPr="008C0DC3">
        <w:rPr>
          <w:rFonts w:ascii="Times New Roman" w:hAnsi="Times New Roman" w:cs="Times New Roman"/>
          <w:sz w:val="24"/>
          <w:szCs w:val="24"/>
        </w:rPr>
        <w:t xml:space="preserve"> (далее - лицензионный контроль).</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2. НАИМЕНОВАНИЕ ОРГАНОВ, НЕПОСРЕДСТВЕННО</w:t>
      </w:r>
    </w:p>
    <w:p w:rsidR="002F1B1B" w:rsidRPr="008C0DC3" w:rsidRDefault="002F1B1B" w:rsidP="002F1B1B">
      <w:pPr>
        <w:pStyle w:val="ConsPlusNormal"/>
        <w:jc w:val="center"/>
        <w:rPr>
          <w:rFonts w:ascii="Times New Roman" w:hAnsi="Times New Roman" w:cs="Times New Roman"/>
          <w:sz w:val="24"/>
          <w:szCs w:val="24"/>
        </w:rPr>
      </w:pPr>
      <w:proofErr w:type="gramStart"/>
      <w:r w:rsidRPr="008C0DC3">
        <w:rPr>
          <w:rFonts w:ascii="Times New Roman" w:hAnsi="Times New Roman" w:cs="Times New Roman"/>
          <w:sz w:val="24"/>
          <w:szCs w:val="24"/>
        </w:rPr>
        <w:t>ИСПОЛНЯЮЩИХ</w:t>
      </w:r>
      <w:proofErr w:type="gramEnd"/>
      <w:r w:rsidRPr="008C0DC3">
        <w:rPr>
          <w:rFonts w:ascii="Times New Roman" w:hAnsi="Times New Roman" w:cs="Times New Roman"/>
          <w:sz w:val="24"/>
          <w:szCs w:val="24"/>
        </w:rPr>
        <w:t xml:space="preserve"> ГОСУДАРСТВЕННУЮ ФУНКЦИЮ</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2. Лицензионный контроль осуществляется </w:t>
      </w:r>
      <w:r>
        <w:rPr>
          <w:rFonts w:ascii="Times New Roman" w:hAnsi="Times New Roman" w:cs="Times New Roman"/>
          <w:sz w:val="24"/>
          <w:szCs w:val="24"/>
        </w:rPr>
        <w:t>Администрацией Тайшетского района муниципального образования "Тайшетский район" (далее – лицензирующий орган)</w:t>
      </w:r>
      <w:r w:rsidRPr="008C0DC3">
        <w:rPr>
          <w:rFonts w:ascii="Times New Roman" w:hAnsi="Times New Roman" w:cs="Times New Roman"/>
          <w:sz w:val="24"/>
          <w:szCs w:val="24"/>
        </w:rPr>
        <w:t xml:space="preserve">, который в соответствии с </w:t>
      </w:r>
      <w:hyperlink w:anchor="P87" w:history="1">
        <w:r w:rsidRPr="008C0DC3">
          <w:rPr>
            <w:rFonts w:ascii="Times New Roman" w:hAnsi="Times New Roman" w:cs="Times New Roman"/>
            <w:sz w:val="24"/>
            <w:szCs w:val="24"/>
          </w:rPr>
          <w:t>подпунктами "б"</w:t>
        </w:r>
      </w:hyperlink>
      <w:r w:rsidRPr="008C0DC3">
        <w:rPr>
          <w:rFonts w:ascii="Times New Roman" w:hAnsi="Times New Roman" w:cs="Times New Roman"/>
          <w:sz w:val="24"/>
          <w:szCs w:val="24"/>
        </w:rPr>
        <w:t xml:space="preserve">, " </w:t>
      </w:r>
      <w:hyperlink w:anchor="P90" w:history="1">
        <w:proofErr w:type="gramStart"/>
        <w:r w:rsidRPr="008C0DC3">
          <w:rPr>
            <w:rFonts w:ascii="Times New Roman" w:hAnsi="Times New Roman" w:cs="Times New Roman"/>
            <w:sz w:val="24"/>
            <w:szCs w:val="24"/>
          </w:rPr>
          <w:t>г</w:t>
        </w:r>
        <w:proofErr w:type="gramEnd"/>
        <w:r w:rsidRPr="008C0DC3">
          <w:rPr>
            <w:rFonts w:ascii="Times New Roman" w:hAnsi="Times New Roman" w:cs="Times New Roman"/>
            <w:sz w:val="24"/>
            <w:szCs w:val="24"/>
          </w:rPr>
          <w:t>"</w:t>
        </w:r>
      </w:hyperlink>
      <w:r w:rsidRPr="008C0DC3">
        <w:rPr>
          <w:rFonts w:ascii="Times New Roman" w:hAnsi="Times New Roman" w:cs="Times New Roman"/>
          <w:sz w:val="24"/>
          <w:szCs w:val="24"/>
        </w:rPr>
        <w:t xml:space="preserve">, </w:t>
      </w:r>
      <w:hyperlink w:anchor="P103" w:history="1">
        <w:r w:rsidRPr="008C0DC3">
          <w:rPr>
            <w:rFonts w:ascii="Times New Roman" w:hAnsi="Times New Roman" w:cs="Times New Roman"/>
            <w:sz w:val="24"/>
            <w:szCs w:val="24"/>
          </w:rPr>
          <w:t>"м" пункта 5</w:t>
        </w:r>
      </w:hyperlink>
      <w:r w:rsidRPr="008C0DC3">
        <w:rPr>
          <w:rFonts w:ascii="Times New Roman" w:hAnsi="Times New Roman" w:cs="Times New Roman"/>
          <w:sz w:val="24"/>
          <w:szCs w:val="24"/>
        </w:rPr>
        <w:t xml:space="preserve"> настоящего Административного регламента наделен отдельными государственными полномочиями в области производства и оборота этилового спирта, алкогольной и спиртосодержащей продукции.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3. При исполнении лицензионного контроля лицензирующим органом осуществляется взаимодействие </w:t>
      </w:r>
      <w:proofErr w:type="gramStart"/>
      <w:r w:rsidRPr="008C0DC3">
        <w:rPr>
          <w:rFonts w:ascii="Times New Roman" w:hAnsi="Times New Roman" w:cs="Times New Roman"/>
          <w:sz w:val="24"/>
          <w:szCs w:val="24"/>
        </w:rPr>
        <w:t>с</w:t>
      </w:r>
      <w:proofErr w:type="gramEnd"/>
      <w:r w:rsidRPr="008C0DC3">
        <w:rPr>
          <w:rFonts w:ascii="Times New Roman" w:hAnsi="Times New Roman" w:cs="Times New Roman"/>
          <w:sz w:val="24"/>
          <w:szCs w:val="24"/>
        </w:rPr>
        <w:t xml:space="preserve"> (со):</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Федеральной службой по регулированию алкогольного рынка</w:t>
      </w:r>
      <w:r>
        <w:rPr>
          <w:rFonts w:ascii="Times New Roman" w:hAnsi="Times New Roman" w:cs="Times New Roman"/>
          <w:sz w:val="24"/>
          <w:szCs w:val="24"/>
        </w:rPr>
        <w:t xml:space="preserve"> </w:t>
      </w:r>
      <w:r w:rsidRPr="008C0DC3">
        <w:rPr>
          <w:rFonts w:ascii="Times New Roman" w:hAnsi="Times New Roman" w:cs="Times New Roman"/>
          <w:sz w:val="24"/>
          <w:szCs w:val="24"/>
        </w:rPr>
        <w:t xml:space="preserve">(далее - </w:t>
      </w:r>
      <w:proofErr w:type="spellStart"/>
      <w:r>
        <w:rPr>
          <w:rFonts w:ascii="Times New Roman" w:hAnsi="Times New Roman" w:cs="Times New Roman"/>
          <w:sz w:val="24"/>
          <w:szCs w:val="24"/>
        </w:rPr>
        <w:t>Р</w:t>
      </w:r>
      <w:r w:rsidRPr="008C0DC3">
        <w:rPr>
          <w:rFonts w:ascii="Times New Roman" w:hAnsi="Times New Roman" w:cs="Times New Roman"/>
          <w:sz w:val="24"/>
          <w:szCs w:val="24"/>
        </w:rPr>
        <w:t>осалкогольрегулирование</w:t>
      </w:r>
      <w:proofErr w:type="spellEnd"/>
      <w:r w:rsidRPr="008C0DC3">
        <w:rPr>
          <w:rFonts w:ascii="Times New Roman" w:hAnsi="Times New Roman" w:cs="Times New Roman"/>
          <w:sz w:val="24"/>
          <w:szCs w:val="24"/>
        </w:rPr>
        <w:t>);</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Федеральной налоговой службой (далее - налоговый орган);</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Министерством внутренних дел Российской Федерации;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г) Федеральной службой по надзору в сфере защиты прав потребителей и благополучия человека;</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д</w:t>
      </w:r>
      <w:proofErr w:type="spellEnd"/>
      <w:r w:rsidRPr="008C0DC3">
        <w:rPr>
          <w:rFonts w:ascii="Times New Roman" w:hAnsi="Times New Roman" w:cs="Times New Roman"/>
          <w:sz w:val="24"/>
          <w:szCs w:val="24"/>
        </w:rPr>
        <w:t xml:space="preserve">) Федеральной службой государственной регистрации, кадастра и картографии (далее - </w:t>
      </w:r>
      <w:proofErr w:type="spellStart"/>
      <w:r w:rsidRPr="008C0DC3">
        <w:rPr>
          <w:rFonts w:ascii="Times New Roman" w:hAnsi="Times New Roman" w:cs="Times New Roman"/>
          <w:sz w:val="24"/>
          <w:szCs w:val="24"/>
        </w:rPr>
        <w:t>Росреестр</w:t>
      </w:r>
      <w:proofErr w:type="spellEnd"/>
      <w:r w:rsidRPr="008C0DC3">
        <w:rPr>
          <w:rFonts w:ascii="Times New Roman" w:hAnsi="Times New Roman" w:cs="Times New Roman"/>
          <w:sz w:val="24"/>
          <w:szCs w:val="24"/>
        </w:rPr>
        <w:t>);</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е) Министерством Российской Федерации по делам гражданской, обороны, чрезвычайным ситуациям и ликвидации последствий стихийных бедствий;</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ж) контрольно-надзорными органами, расположенными на территории Иркутской области, по вопросам согласования сроков проведения совместных плановых проверок;</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з</w:t>
      </w:r>
      <w:proofErr w:type="spellEnd"/>
      <w:r w:rsidRPr="008C0DC3">
        <w:rPr>
          <w:rFonts w:ascii="Times New Roman" w:hAnsi="Times New Roman" w:cs="Times New Roman"/>
          <w:sz w:val="24"/>
          <w:szCs w:val="24"/>
        </w:rPr>
        <w:t>) службой потребительского рынка и лицензирования Иркутской области (далее - Служба);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и) органами местного самоуправления муниципальных образований Иркутской области.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4. </w:t>
      </w:r>
      <w:proofErr w:type="gramStart"/>
      <w:r w:rsidRPr="008C0DC3">
        <w:rPr>
          <w:rFonts w:ascii="Times New Roman" w:hAnsi="Times New Roman" w:cs="Times New Roman"/>
          <w:sz w:val="24"/>
          <w:szCs w:val="24"/>
        </w:rPr>
        <w:t>Лицензирующий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8C0DC3">
        <w:rPr>
          <w:rFonts w:ascii="Times New Roman" w:hAnsi="Times New Roman" w:cs="Times New Roman"/>
          <w:sz w:val="24"/>
          <w:szCs w:val="24"/>
        </w:rPr>
        <w:t xml:space="preserve"> в сроки и </w:t>
      </w:r>
      <w:proofErr w:type="gramStart"/>
      <w:r w:rsidRPr="008C0DC3">
        <w:rPr>
          <w:rFonts w:ascii="Times New Roman" w:hAnsi="Times New Roman" w:cs="Times New Roman"/>
          <w:sz w:val="24"/>
          <w:szCs w:val="24"/>
        </w:rPr>
        <w:t>порядке</w:t>
      </w:r>
      <w:proofErr w:type="gramEnd"/>
      <w:r w:rsidRPr="008C0DC3">
        <w:rPr>
          <w:rFonts w:ascii="Times New Roman" w:hAnsi="Times New Roman" w:cs="Times New Roman"/>
          <w:sz w:val="24"/>
          <w:szCs w:val="24"/>
        </w:rPr>
        <w:t>, которые установлены Правительством Российской Федерации.</w:t>
      </w:r>
    </w:p>
    <w:p w:rsidR="002F1B1B" w:rsidRDefault="002F1B1B" w:rsidP="002F1B1B">
      <w:pPr>
        <w:pStyle w:val="ConsPlusNormal"/>
        <w:jc w:val="both"/>
        <w:rPr>
          <w:rFonts w:ascii="Times New Roman" w:hAnsi="Times New Roman" w:cs="Times New Roman"/>
          <w:sz w:val="24"/>
          <w:szCs w:val="24"/>
        </w:rPr>
      </w:pPr>
    </w:p>
    <w:p w:rsidR="00FD385E" w:rsidRDefault="00FD385E" w:rsidP="002F1B1B">
      <w:pPr>
        <w:pStyle w:val="ConsPlusNormal"/>
        <w:jc w:val="both"/>
        <w:rPr>
          <w:rFonts w:ascii="Times New Roman" w:hAnsi="Times New Roman" w:cs="Times New Roman"/>
          <w:sz w:val="24"/>
          <w:szCs w:val="24"/>
        </w:rPr>
      </w:pPr>
    </w:p>
    <w:p w:rsidR="00FD385E" w:rsidRPr="008C0DC3" w:rsidRDefault="00FD385E"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lastRenderedPageBreak/>
        <w:t>Глава 3. ПЕРЕЧЕНЬ НОРМАТИВНЫХ ПРАВОВЫХ АКТОВ,</w:t>
      </w:r>
    </w:p>
    <w:p w:rsidR="002F1B1B" w:rsidRPr="008C0DC3" w:rsidRDefault="002F1B1B" w:rsidP="002F1B1B">
      <w:pPr>
        <w:pStyle w:val="ConsPlusNormal"/>
        <w:jc w:val="center"/>
        <w:rPr>
          <w:rFonts w:ascii="Times New Roman" w:hAnsi="Times New Roman" w:cs="Times New Roman"/>
          <w:sz w:val="24"/>
          <w:szCs w:val="24"/>
        </w:rPr>
      </w:pPr>
      <w:proofErr w:type="gramStart"/>
      <w:r w:rsidRPr="008C0DC3">
        <w:rPr>
          <w:rFonts w:ascii="Times New Roman" w:hAnsi="Times New Roman" w:cs="Times New Roman"/>
          <w:sz w:val="24"/>
          <w:szCs w:val="24"/>
        </w:rPr>
        <w:t>РЕГУЛИРУЮЩИХ</w:t>
      </w:r>
      <w:proofErr w:type="gramEnd"/>
      <w:r w:rsidRPr="008C0DC3">
        <w:rPr>
          <w:rFonts w:ascii="Times New Roman" w:hAnsi="Times New Roman" w:cs="Times New Roman"/>
          <w:sz w:val="24"/>
          <w:szCs w:val="24"/>
        </w:rPr>
        <w:t xml:space="preserve"> ИСПОЛНЕНИЕ ГОСУДАРСТВЕННОЙ ФУНКЦИИ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5. Исполнение лицензионного контроля осуществляется в соответствии со следующими нормативными правовыми актами: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а) </w:t>
      </w:r>
      <w:hyperlink r:id="rId12" w:history="1">
        <w:r w:rsidRPr="008C0DC3">
          <w:rPr>
            <w:rFonts w:ascii="Times New Roman" w:hAnsi="Times New Roman" w:cs="Times New Roman"/>
            <w:sz w:val="24"/>
            <w:szCs w:val="24"/>
          </w:rPr>
          <w:t>Кодексом</w:t>
        </w:r>
      </w:hyperlink>
      <w:r w:rsidRPr="008C0DC3">
        <w:rPr>
          <w:rFonts w:ascii="Times New Roman" w:hAnsi="Times New Roman" w:cs="Times New Roman"/>
          <w:sz w:val="24"/>
          <w:szCs w:val="24"/>
        </w:rPr>
        <w:t xml:space="preserve"> Российской Федерации об административных правонарушениях</w:t>
      </w:r>
      <w:r w:rsidRPr="008C0DC3">
        <w:rPr>
          <w:rStyle w:val="af8"/>
          <w:rFonts w:ascii="Times New Roman" w:eastAsiaTheme="minorEastAsia" w:hAnsi="Times New Roman"/>
          <w:sz w:val="24"/>
          <w:szCs w:val="24"/>
        </w:rPr>
        <w:footnoteReference w:id="1"/>
      </w:r>
      <w:r w:rsidRPr="008C0DC3">
        <w:rPr>
          <w:rFonts w:ascii="Times New Roman" w:hAnsi="Times New Roman" w:cs="Times New Roman"/>
          <w:sz w:val="24"/>
          <w:szCs w:val="24"/>
        </w:rPr>
        <w:t xml:space="preserve"> (далее - Кодекс);</w:t>
      </w:r>
    </w:p>
    <w:p w:rsidR="002F1B1B" w:rsidRPr="008C0DC3" w:rsidRDefault="002F1B1B" w:rsidP="002F1B1B">
      <w:pPr>
        <w:pStyle w:val="ConsPlusNormal"/>
        <w:ind w:firstLine="540"/>
        <w:jc w:val="both"/>
        <w:rPr>
          <w:rFonts w:ascii="Times New Roman" w:hAnsi="Times New Roman" w:cs="Times New Roman"/>
          <w:sz w:val="24"/>
          <w:szCs w:val="24"/>
        </w:rPr>
      </w:pPr>
      <w:bookmarkStart w:id="0" w:name="P87"/>
      <w:bookmarkEnd w:id="0"/>
      <w:proofErr w:type="gramStart"/>
      <w:r w:rsidRPr="008C0DC3">
        <w:rPr>
          <w:rFonts w:ascii="Times New Roman" w:hAnsi="Times New Roman" w:cs="Times New Roman"/>
          <w:sz w:val="24"/>
          <w:szCs w:val="24"/>
        </w:rPr>
        <w:t xml:space="preserve">б) Федеральным </w:t>
      </w:r>
      <w:hyperlink r:id="rId13" w:history="1">
        <w:r w:rsidRPr="008C0DC3">
          <w:rPr>
            <w:rFonts w:ascii="Times New Roman" w:hAnsi="Times New Roman" w:cs="Times New Roman"/>
            <w:sz w:val="24"/>
            <w:szCs w:val="24"/>
          </w:rPr>
          <w:t>законом</w:t>
        </w:r>
      </w:hyperlink>
      <w:r w:rsidRPr="008C0DC3">
        <w:rPr>
          <w:rFonts w:ascii="Times New Roman" w:hAnsi="Times New Roman" w:cs="Times New Roman"/>
          <w:sz w:val="24"/>
          <w:szCs w:val="24"/>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8C0DC3">
        <w:rPr>
          <w:rStyle w:val="af8"/>
          <w:rFonts w:ascii="Times New Roman" w:eastAsiaTheme="minorEastAsia" w:hAnsi="Times New Roman"/>
          <w:sz w:val="24"/>
          <w:szCs w:val="24"/>
        </w:rPr>
        <w:footnoteReference w:id="2"/>
      </w:r>
      <w:r w:rsidRPr="008C0DC3">
        <w:rPr>
          <w:rFonts w:ascii="Times New Roman" w:hAnsi="Times New Roman" w:cs="Times New Roman"/>
          <w:sz w:val="24"/>
          <w:szCs w:val="24"/>
        </w:rPr>
        <w:t xml:space="preserve"> (далее - Федеральный закон № 171-ФЗ);</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в) Федеральным </w:t>
      </w:r>
      <w:hyperlink r:id="rId14" w:history="1">
        <w:r w:rsidRPr="008C0DC3">
          <w:rPr>
            <w:rFonts w:ascii="Times New Roman" w:hAnsi="Times New Roman" w:cs="Times New Roman"/>
            <w:sz w:val="24"/>
            <w:szCs w:val="24"/>
          </w:rPr>
          <w:t>законом</w:t>
        </w:r>
      </w:hyperlink>
      <w:r w:rsidRPr="008C0DC3">
        <w:rPr>
          <w:rFonts w:ascii="Times New Roman" w:hAnsi="Times New Roman" w:cs="Times New Roman"/>
          <w:sz w:val="24"/>
          <w:szCs w:val="24"/>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8C0DC3">
        <w:rPr>
          <w:rStyle w:val="af8"/>
          <w:rFonts w:ascii="Times New Roman" w:eastAsiaTheme="minorEastAsia" w:hAnsi="Times New Roman"/>
          <w:sz w:val="24"/>
          <w:szCs w:val="24"/>
        </w:rPr>
        <w:footnoteReference w:id="3"/>
      </w:r>
      <w:r w:rsidRPr="008C0DC3">
        <w:rPr>
          <w:rFonts w:ascii="Times New Roman" w:hAnsi="Times New Roman" w:cs="Times New Roman"/>
          <w:sz w:val="24"/>
          <w:szCs w:val="24"/>
        </w:rPr>
        <w:t>;</w:t>
      </w:r>
    </w:p>
    <w:p w:rsidR="002F1B1B" w:rsidRPr="008C0DC3" w:rsidRDefault="002F1B1B" w:rsidP="002F1B1B">
      <w:pPr>
        <w:pStyle w:val="ConsPlusNormal"/>
        <w:ind w:firstLine="540"/>
        <w:jc w:val="both"/>
        <w:rPr>
          <w:rFonts w:ascii="Times New Roman" w:hAnsi="Times New Roman" w:cs="Times New Roman"/>
          <w:sz w:val="24"/>
          <w:szCs w:val="24"/>
        </w:rPr>
      </w:pPr>
      <w:bookmarkStart w:id="1" w:name="P90"/>
      <w:bookmarkEnd w:id="1"/>
      <w:r w:rsidRPr="008C0DC3">
        <w:rPr>
          <w:rFonts w:ascii="Times New Roman" w:hAnsi="Times New Roman" w:cs="Times New Roman"/>
          <w:sz w:val="24"/>
          <w:szCs w:val="24"/>
        </w:rPr>
        <w:t xml:space="preserve">г) Федеральным </w:t>
      </w:r>
      <w:hyperlink r:id="rId15" w:history="1">
        <w:r w:rsidRPr="008C0DC3">
          <w:rPr>
            <w:rFonts w:ascii="Times New Roman" w:hAnsi="Times New Roman" w:cs="Times New Roman"/>
            <w:sz w:val="24"/>
            <w:szCs w:val="24"/>
          </w:rPr>
          <w:t>законом</w:t>
        </w:r>
      </w:hyperlink>
      <w:r w:rsidRPr="008C0DC3">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r w:rsidRPr="008C0DC3">
        <w:rPr>
          <w:rStyle w:val="af8"/>
          <w:rFonts w:ascii="Times New Roman" w:eastAsiaTheme="minorEastAsia" w:hAnsi="Times New Roman"/>
          <w:sz w:val="24"/>
          <w:szCs w:val="24"/>
        </w:rPr>
        <w:footnoteReference w:id="4"/>
      </w:r>
      <w:r w:rsidRPr="008C0DC3">
        <w:rPr>
          <w:rFonts w:ascii="Times New Roman" w:hAnsi="Times New Roman" w:cs="Times New Roman"/>
          <w:sz w:val="24"/>
          <w:szCs w:val="24"/>
        </w:rPr>
        <w:t xml:space="preserve"> (далее - Федеральный закон № 131-ФЗ);</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д</w:t>
      </w:r>
      <w:proofErr w:type="spellEnd"/>
      <w:r w:rsidRPr="008C0DC3">
        <w:rPr>
          <w:rFonts w:ascii="Times New Roman" w:hAnsi="Times New Roman" w:cs="Times New Roman"/>
          <w:sz w:val="24"/>
          <w:szCs w:val="24"/>
        </w:rPr>
        <w:t xml:space="preserve">) Федеральным </w:t>
      </w:r>
      <w:hyperlink r:id="rId16" w:history="1">
        <w:r w:rsidRPr="008C0DC3">
          <w:rPr>
            <w:rFonts w:ascii="Times New Roman" w:hAnsi="Times New Roman" w:cs="Times New Roman"/>
            <w:sz w:val="24"/>
            <w:szCs w:val="24"/>
          </w:rPr>
          <w:t>законом</w:t>
        </w:r>
      </w:hyperlink>
      <w:r w:rsidRPr="008C0DC3">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r w:rsidRPr="008C0DC3">
        <w:rPr>
          <w:rStyle w:val="af8"/>
          <w:rFonts w:ascii="Times New Roman" w:eastAsiaTheme="minorEastAsia" w:hAnsi="Times New Roman"/>
          <w:sz w:val="24"/>
          <w:szCs w:val="24"/>
        </w:rPr>
        <w:footnoteReference w:id="5"/>
      </w:r>
      <w:r w:rsidRPr="008C0DC3">
        <w:rPr>
          <w:rFonts w:ascii="Times New Roman" w:hAnsi="Times New Roman" w:cs="Times New Roman"/>
          <w:sz w:val="24"/>
          <w:szCs w:val="24"/>
        </w:rPr>
        <w:t>;</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е) Федеральным </w:t>
      </w:r>
      <w:hyperlink r:id="rId17" w:history="1">
        <w:r w:rsidRPr="008C0DC3">
          <w:rPr>
            <w:rFonts w:ascii="Times New Roman" w:hAnsi="Times New Roman" w:cs="Times New Roman"/>
            <w:sz w:val="24"/>
            <w:szCs w:val="24"/>
          </w:rPr>
          <w:t>законом</w:t>
        </w:r>
      </w:hyperlink>
      <w:r w:rsidRPr="008C0DC3">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0DC3">
        <w:rPr>
          <w:rStyle w:val="af8"/>
          <w:rFonts w:ascii="Times New Roman" w:eastAsiaTheme="minorEastAsia" w:hAnsi="Times New Roman"/>
          <w:sz w:val="24"/>
          <w:szCs w:val="24"/>
        </w:rPr>
        <w:footnoteReference w:id="6"/>
      </w:r>
      <w:r w:rsidRPr="008C0DC3">
        <w:rPr>
          <w:rFonts w:ascii="Times New Roman" w:hAnsi="Times New Roman" w:cs="Times New Roman"/>
          <w:sz w:val="24"/>
          <w:szCs w:val="24"/>
        </w:rPr>
        <w:t xml:space="preserve"> (далее - Федеральный закон № 294-ФЗ);</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sidRPr="008C0DC3">
        <w:rPr>
          <w:rFonts w:ascii="Times New Roman" w:hAnsi="Times New Roman" w:cs="Times New Roman"/>
          <w:sz w:val="24"/>
          <w:szCs w:val="24"/>
        </w:rPr>
        <w:t xml:space="preserve">ж) </w:t>
      </w:r>
      <w:hyperlink r:id="rId18" w:history="1">
        <w:r w:rsidRPr="008C0DC3">
          <w:rPr>
            <w:rFonts w:ascii="Times New Roman" w:hAnsi="Times New Roman" w:cs="Times New Roman"/>
            <w:sz w:val="24"/>
            <w:szCs w:val="24"/>
          </w:rPr>
          <w:t>постановлением</w:t>
        </w:r>
      </w:hyperlink>
      <w:r w:rsidRPr="008C0DC3">
        <w:rPr>
          <w:rFonts w:ascii="Times New Roman" w:hAnsi="Times New Roman" w:cs="Times New Roman"/>
          <w:sz w:val="24"/>
          <w:szCs w:val="24"/>
        </w:rPr>
        <w:t xml:space="preserve"> Правительства Российской Федерации от 19 января 1998 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w:t>
      </w:r>
      <w:proofErr w:type="gramEnd"/>
      <w:r w:rsidRPr="008C0DC3">
        <w:rPr>
          <w:rFonts w:ascii="Times New Roman" w:hAnsi="Times New Roman" w:cs="Times New Roman"/>
          <w:sz w:val="24"/>
          <w:szCs w:val="24"/>
        </w:rPr>
        <w:t xml:space="preserve"> комплектации"</w:t>
      </w:r>
      <w:r w:rsidRPr="008C0DC3">
        <w:rPr>
          <w:rStyle w:val="af8"/>
          <w:rFonts w:ascii="Times New Roman" w:eastAsiaTheme="minorEastAsia" w:hAnsi="Times New Roman"/>
          <w:sz w:val="24"/>
          <w:szCs w:val="24"/>
        </w:rPr>
        <w:footnoteReference w:id="7"/>
      </w:r>
      <w:r w:rsidRPr="008C0DC3">
        <w:rPr>
          <w:rFonts w:ascii="Times New Roman" w:hAnsi="Times New Roman" w:cs="Times New Roman"/>
          <w:sz w:val="24"/>
          <w:szCs w:val="24"/>
        </w:rPr>
        <w:t>;</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з</w:t>
      </w:r>
      <w:proofErr w:type="spellEnd"/>
      <w:r w:rsidRPr="008C0DC3">
        <w:rPr>
          <w:rFonts w:ascii="Times New Roman" w:hAnsi="Times New Roman" w:cs="Times New Roman"/>
          <w:sz w:val="24"/>
          <w:szCs w:val="24"/>
        </w:rPr>
        <w:t xml:space="preserve">) </w:t>
      </w:r>
      <w:hyperlink r:id="rId19" w:history="1">
        <w:r w:rsidRPr="008C0DC3">
          <w:rPr>
            <w:rFonts w:ascii="Times New Roman" w:hAnsi="Times New Roman" w:cs="Times New Roman"/>
            <w:sz w:val="24"/>
            <w:szCs w:val="24"/>
          </w:rPr>
          <w:t>постановлением</w:t>
        </w:r>
      </w:hyperlink>
      <w:r w:rsidRPr="008C0DC3">
        <w:rPr>
          <w:rFonts w:ascii="Times New Roman" w:hAnsi="Times New Roman" w:cs="Times New Roman"/>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8C0DC3">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8C0DC3">
        <w:rPr>
          <w:rFonts w:ascii="Times New Roman" w:hAnsi="Times New Roman" w:cs="Times New Roman"/>
          <w:sz w:val="24"/>
          <w:szCs w:val="24"/>
        </w:rPr>
        <w:t xml:space="preserve"> и индивидуальных предпринимателей"</w:t>
      </w:r>
      <w:r w:rsidRPr="008C0DC3">
        <w:rPr>
          <w:rStyle w:val="af8"/>
          <w:rFonts w:ascii="Times New Roman" w:eastAsiaTheme="minorEastAsia" w:hAnsi="Times New Roman"/>
          <w:sz w:val="24"/>
          <w:szCs w:val="24"/>
        </w:rPr>
        <w:footnoteReference w:id="8"/>
      </w:r>
      <w:r w:rsidRPr="008C0DC3">
        <w:rPr>
          <w:rFonts w:ascii="Times New Roman" w:hAnsi="Times New Roman" w:cs="Times New Roman"/>
          <w:sz w:val="24"/>
          <w:szCs w:val="24"/>
        </w:rPr>
        <w:t>;</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и) </w:t>
      </w:r>
      <w:hyperlink r:id="rId20" w:history="1">
        <w:r w:rsidRPr="008C0DC3">
          <w:rPr>
            <w:rFonts w:ascii="Times New Roman" w:hAnsi="Times New Roman" w:cs="Times New Roman"/>
            <w:sz w:val="24"/>
            <w:szCs w:val="24"/>
          </w:rPr>
          <w:t>постановлением</w:t>
        </w:r>
      </w:hyperlink>
      <w:r w:rsidRPr="008C0DC3">
        <w:rPr>
          <w:rFonts w:ascii="Times New Roman" w:hAnsi="Times New Roman" w:cs="Times New Roman"/>
          <w:sz w:val="24"/>
          <w:szCs w:val="24"/>
        </w:rPr>
        <w:t xml:space="preserve"> Правительства Российской Федерации от 14 августа 2012 года № 824 "Об аннулировании лицензий на производство и оборот этилового спирта, алкогольной и спиртосодержащей продукции во внесудебном порядке"</w:t>
      </w:r>
      <w:r w:rsidRPr="008C0DC3">
        <w:rPr>
          <w:rStyle w:val="af8"/>
          <w:rFonts w:ascii="Times New Roman" w:eastAsiaTheme="minorEastAsia" w:hAnsi="Times New Roman"/>
          <w:sz w:val="24"/>
          <w:szCs w:val="24"/>
        </w:rPr>
        <w:footnoteReference w:id="9"/>
      </w:r>
      <w:r w:rsidRPr="008C0DC3">
        <w:rPr>
          <w:rFonts w:ascii="Times New Roman" w:hAnsi="Times New Roman" w:cs="Times New Roman"/>
          <w:sz w:val="24"/>
          <w:szCs w:val="24"/>
        </w:rPr>
        <w:t>;</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к) </w:t>
      </w:r>
      <w:hyperlink r:id="rId21" w:history="1">
        <w:r w:rsidRPr="008C0DC3">
          <w:rPr>
            <w:rFonts w:ascii="Times New Roman" w:hAnsi="Times New Roman" w:cs="Times New Roman"/>
            <w:sz w:val="24"/>
            <w:szCs w:val="24"/>
          </w:rPr>
          <w:t>постановлением</w:t>
        </w:r>
      </w:hyperlink>
      <w:r w:rsidRPr="008C0DC3">
        <w:rPr>
          <w:rFonts w:ascii="Times New Roman" w:hAnsi="Times New Roman" w:cs="Times New Roman"/>
          <w:sz w:val="24"/>
          <w:szCs w:val="24"/>
        </w:rPr>
        <w:t xml:space="preserve">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r w:rsidRPr="008C0DC3">
        <w:rPr>
          <w:rStyle w:val="af8"/>
          <w:rFonts w:ascii="Times New Roman" w:eastAsiaTheme="minorEastAsia" w:hAnsi="Times New Roman"/>
          <w:sz w:val="24"/>
          <w:szCs w:val="24"/>
        </w:rPr>
        <w:footnoteReference w:id="10"/>
      </w:r>
      <w:r w:rsidRPr="008C0DC3">
        <w:rPr>
          <w:rFonts w:ascii="Times New Roman" w:hAnsi="Times New Roman" w:cs="Times New Roman"/>
          <w:sz w:val="24"/>
          <w:szCs w:val="24"/>
        </w:rPr>
        <w:t>;</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л) </w:t>
      </w:r>
      <w:hyperlink r:id="rId22" w:history="1">
        <w:r w:rsidRPr="008C0DC3">
          <w:rPr>
            <w:rFonts w:ascii="Times New Roman" w:hAnsi="Times New Roman" w:cs="Times New Roman"/>
            <w:sz w:val="24"/>
            <w:szCs w:val="24"/>
          </w:rPr>
          <w:t>приказом</w:t>
        </w:r>
      </w:hyperlink>
      <w:r w:rsidRPr="008C0DC3">
        <w:rPr>
          <w:rFonts w:ascii="Times New Roman" w:hAnsi="Times New Roman" w:cs="Times New Roman"/>
          <w:sz w:val="24"/>
          <w:szCs w:val="24"/>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w:t>
      </w:r>
      <w:r w:rsidRPr="008C0DC3">
        <w:rPr>
          <w:rFonts w:ascii="Times New Roman" w:hAnsi="Times New Roman" w:cs="Times New Roman"/>
          <w:sz w:val="24"/>
          <w:szCs w:val="24"/>
        </w:rPr>
        <w:lastRenderedPageBreak/>
        <w:t>лиц и индивидуальных предпринимателей при осуществлении государственного контроля (надзора) и муниципального контроля"</w:t>
      </w:r>
      <w:r w:rsidRPr="008C0DC3">
        <w:rPr>
          <w:rStyle w:val="af8"/>
          <w:rFonts w:ascii="Times New Roman" w:eastAsiaTheme="minorEastAsia" w:hAnsi="Times New Roman"/>
          <w:sz w:val="24"/>
          <w:szCs w:val="24"/>
        </w:rPr>
        <w:footnoteReference w:id="11"/>
      </w:r>
      <w:r w:rsidRPr="008C0DC3">
        <w:rPr>
          <w:rFonts w:ascii="Times New Roman" w:hAnsi="Times New Roman" w:cs="Times New Roman"/>
          <w:sz w:val="24"/>
          <w:szCs w:val="24"/>
        </w:rPr>
        <w:t xml:space="preserve"> (далее - приказ Минэкономразвития РФ </w:t>
      </w:r>
      <w:r w:rsidRPr="008C0DC3">
        <w:rPr>
          <w:rFonts w:ascii="Times New Roman" w:hAnsi="Times New Roman" w:cs="Times New Roman"/>
          <w:sz w:val="24"/>
          <w:szCs w:val="24"/>
        </w:rPr>
        <w:br/>
        <w:t>№ 141);</w:t>
      </w:r>
    </w:p>
    <w:p w:rsidR="002F1B1B" w:rsidRPr="008C0DC3" w:rsidRDefault="002F1B1B" w:rsidP="002F1B1B">
      <w:pPr>
        <w:pStyle w:val="ConsPlusNormal"/>
        <w:ind w:firstLine="540"/>
        <w:jc w:val="both"/>
        <w:rPr>
          <w:rFonts w:ascii="Times New Roman" w:hAnsi="Times New Roman" w:cs="Times New Roman"/>
          <w:sz w:val="24"/>
          <w:szCs w:val="24"/>
        </w:rPr>
      </w:pPr>
      <w:bookmarkStart w:id="2" w:name="P103"/>
      <w:bookmarkEnd w:id="2"/>
      <w:r w:rsidRPr="008C0DC3">
        <w:rPr>
          <w:rFonts w:ascii="Times New Roman" w:hAnsi="Times New Roman" w:cs="Times New Roman"/>
          <w:sz w:val="24"/>
          <w:szCs w:val="24"/>
        </w:rPr>
        <w:t xml:space="preserve">м) </w:t>
      </w:r>
      <w:hyperlink r:id="rId23" w:history="1">
        <w:r w:rsidRPr="008C0DC3">
          <w:rPr>
            <w:rFonts w:ascii="Times New Roman" w:hAnsi="Times New Roman" w:cs="Times New Roman"/>
            <w:sz w:val="24"/>
            <w:szCs w:val="24"/>
          </w:rPr>
          <w:t>Законом</w:t>
        </w:r>
      </w:hyperlink>
      <w:r w:rsidRPr="008C0DC3">
        <w:rPr>
          <w:rFonts w:ascii="Times New Roman" w:hAnsi="Times New Roman" w:cs="Times New Roman"/>
          <w:sz w:val="24"/>
          <w:szCs w:val="24"/>
        </w:rPr>
        <w:t xml:space="preserve"> Иркутской области от 17 июня 2008 года № 26-оз "О наделении органов местного самоуправления отдельными государственными полномочиями в области </w:t>
      </w:r>
      <w:r>
        <w:rPr>
          <w:rFonts w:ascii="Times New Roman" w:hAnsi="Times New Roman" w:cs="Times New Roman"/>
          <w:sz w:val="24"/>
          <w:szCs w:val="24"/>
        </w:rPr>
        <w:t>п</w:t>
      </w:r>
      <w:r w:rsidRPr="008C0DC3">
        <w:rPr>
          <w:rFonts w:ascii="Times New Roman" w:hAnsi="Times New Roman" w:cs="Times New Roman"/>
          <w:sz w:val="24"/>
          <w:szCs w:val="24"/>
        </w:rPr>
        <w:t>роизводства и оборота этилового спирта, алкогольной и спиртосодержащей продукции"</w:t>
      </w:r>
      <w:r w:rsidRPr="008C0DC3">
        <w:rPr>
          <w:rStyle w:val="af8"/>
          <w:rFonts w:ascii="Times New Roman" w:eastAsiaTheme="minorEastAsia" w:hAnsi="Times New Roman"/>
          <w:sz w:val="24"/>
          <w:szCs w:val="24"/>
        </w:rPr>
        <w:footnoteReference w:id="12"/>
      </w:r>
      <w:r w:rsidRPr="008C0DC3">
        <w:rPr>
          <w:rFonts w:ascii="Times New Roman" w:hAnsi="Times New Roman" w:cs="Times New Roman"/>
          <w:sz w:val="24"/>
          <w:szCs w:val="24"/>
        </w:rPr>
        <w:t>;</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sidRPr="008C0DC3">
        <w:rPr>
          <w:rFonts w:ascii="Times New Roman" w:hAnsi="Times New Roman" w:cs="Times New Roman"/>
          <w:sz w:val="24"/>
          <w:szCs w:val="24"/>
        </w:rPr>
        <w:t xml:space="preserve">) </w:t>
      </w:r>
      <w:hyperlink r:id="rId24" w:history="1">
        <w:r w:rsidRPr="008C0DC3">
          <w:rPr>
            <w:rFonts w:ascii="Times New Roman" w:hAnsi="Times New Roman" w:cs="Times New Roman"/>
            <w:sz w:val="24"/>
            <w:szCs w:val="24"/>
          </w:rPr>
          <w:t>постановлением</w:t>
        </w:r>
      </w:hyperlink>
      <w:r w:rsidRPr="008C0DC3">
        <w:rPr>
          <w:rFonts w:ascii="Times New Roman" w:hAnsi="Times New Roman" w:cs="Times New Roman"/>
          <w:sz w:val="24"/>
          <w:szCs w:val="24"/>
        </w:rPr>
        <w:t xml:space="preserve"> Правительства Иркутской области от 14 октября </w:t>
      </w:r>
      <w:r w:rsidRPr="008C0DC3">
        <w:rPr>
          <w:rFonts w:ascii="Times New Roman" w:hAnsi="Times New Roman" w:cs="Times New Roman"/>
          <w:sz w:val="24"/>
          <w:szCs w:val="24"/>
        </w:rPr>
        <w:br/>
        <w:t>2011 года № 313-пп "Об установлении требований и ограничений в сфере розничной продажи алкогольной продукции на территории Иркутской области"</w:t>
      </w:r>
      <w:r w:rsidRPr="008C0DC3">
        <w:rPr>
          <w:rStyle w:val="af8"/>
          <w:rFonts w:ascii="Times New Roman" w:eastAsiaTheme="minorEastAsia" w:hAnsi="Times New Roman"/>
          <w:sz w:val="24"/>
          <w:szCs w:val="24"/>
        </w:rPr>
        <w:footnoteReference w:id="13"/>
      </w:r>
      <w:r w:rsidRPr="008C0DC3">
        <w:rPr>
          <w:rFonts w:ascii="Times New Roman" w:hAnsi="Times New Roman" w:cs="Times New Roman"/>
          <w:sz w:val="24"/>
          <w:szCs w:val="24"/>
        </w:rPr>
        <w:t xml:space="preserve"> (далее - постановление № 313-пп);</w:t>
      </w:r>
    </w:p>
    <w:p w:rsidR="002F1B1B" w:rsidRPr="008C0DC3" w:rsidRDefault="002F1B1B" w:rsidP="002F1B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8C0DC3">
        <w:rPr>
          <w:rFonts w:ascii="Times New Roman" w:hAnsi="Times New Roman" w:cs="Times New Roman"/>
          <w:sz w:val="24"/>
          <w:szCs w:val="24"/>
        </w:rPr>
        <w:t xml:space="preserve">) </w:t>
      </w:r>
      <w:hyperlink r:id="rId25" w:history="1">
        <w:r w:rsidRPr="008C0DC3">
          <w:rPr>
            <w:rFonts w:ascii="Times New Roman" w:hAnsi="Times New Roman" w:cs="Times New Roman"/>
            <w:sz w:val="24"/>
            <w:szCs w:val="24"/>
          </w:rPr>
          <w:t>приказом</w:t>
        </w:r>
      </w:hyperlink>
      <w:r w:rsidRPr="008C0DC3">
        <w:rPr>
          <w:rFonts w:ascii="Times New Roman" w:hAnsi="Times New Roman" w:cs="Times New Roman"/>
          <w:sz w:val="24"/>
          <w:szCs w:val="24"/>
        </w:rPr>
        <w:t xml:space="preserve"> Службы от 12 ноября 2012 года № 26-спр "Об утверждении Административного регламента предоставления государственной услуги по выдаче, переоформлению, продлению срока действия, прекращению действия лицензий на розничную продажу алкогольной продукции на территории Иркутской области"</w:t>
      </w:r>
      <w:r w:rsidRPr="008C0DC3">
        <w:rPr>
          <w:rStyle w:val="af8"/>
          <w:rFonts w:ascii="Times New Roman" w:eastAsiaTheme="minorEastAsia" w:hAnsi="Times New Roman"/>
          <w:sz w:val="24"/>
          <w:szCs w:val="24"/>
        </w:rPr>
        <w:footnoteReference w:id="14"/>
      </w:r>
      <w:r w:rsidRPr="008C0DC3">
        <w:rPr>
          <w:rFonts w:ascii="Times New Roman" w:hAnsi="Times New Roman" w:cs="Times New Roman"/>
          <w:sz w:val="24"/>
          <w:szCs w:val="24"/>
        </w:rPr>
        <w:t xml:space="preserve"> (далее - Административный регламент № 26-спр).</w:t>
      </w:r>
    </w:p>
    <w:p w:rsidR="002F1B1B" w:rsidRPr="008C0DC3" w:rsidRDefault="002F1B1B" w:rsidP="002F1B1B">
      <w:pPr>
        <w:pStyle w:val="ConsPlusNormal"/>
        <w:jc w:val="both"/>
        <w:rPr>
          <w:rFonts w:ascii="Times New Roman" w:hAnsi="Times New Roman" w:cs="Times New Roman"/>
          <w:sz w:val="24"/>
          <w:szCs w:val="24"/>
        </w:rPr>
      </w:pPr>
      <w:bookmarkStart w:id="3" w:name="P122"/>
      <w:bookmarkEnd w:id="3"/>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4. ПРЕДМЕТ ГОСУДАРСТВЕННОГО КОНТРОЛЯ</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6. Предметом лицензионного контроля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7. </w:t>
      </w:r>
      <w:proofErr w:type="gramStart"/>
      <w:r w:rsidRPr="008C0DC3">
        <w:rPr>
          <w:rFonts w:ascii="Times New Roman" w:hAnsi="Times New Roman" w:cs="Times New Roman"/>
          <w:sz w:val="24"/>
          <w:szCs w:val="24"/>
        </w:rPr>
        <w:t xml:space="preserve">Лицензиатами, в отношении которых лицензирующим органом проводится лицензионный контроль, являются юридические лица, имеющие лицензию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крестьянскими (фермерскими) хозяйствами, индивидуальными предпринимателями), признаваемыми таковыми в соответствии с Федеральным </w:t>
      </w:r>
      <w:hyperlink r:id="rId26" w:history="1">
        <w:r w:rsidRPr="008C0DC3">
          <w:rPr>
            <w:rFonts w:ascii="Times New Roman" w:hAnsi="Times New Roman" w:cs="Times New Roman"/>
            <w:sz w:val="24"/>
            <w:szCs w:val="24"/>
          </w:rPr>
          <w:t>законом</w:t>
        </w:r>
      </w:hyperlink>
      <w:r w:rsidRPr="008C0DC3">
        <w:rPr>
          <w:rFonts w:ascii="Times New Roman" w:hAnsi="Times New Roman" w:cs="Times New Roman"/>
          <w:sz w:val="24"/>
          <w:szCs w:val="24"/>
        </w:rPr>
        <w:t xml:space="preserve"> от 29 декабря 2006 года № 264-ФЗ "О развитии сельского хозяйства") (далее - крестьянские (фермерские) хозяйства, индивидуальные</w:t>
      </w:r>
      <w:proofErr w:type="gramEnd"/>
      <w:r w:rsidRPr="008C0DC3">
        <w:rPr>
          <w:rFonts w:ascii="Times New Roman" w:hAnsi="Times New Roman" w:cs="Times New Roman"/>
          <w:sz w:val="24"/>
          <w:szCs w:val="24"/>
        </w:rPr>
        <w:t xml:space="preserve"> предприниматели, признаваемые сельскохозяйственными товаропроизводителями), </w:t>
      </w:r>
      <w:proofErr w:type="gramStart"/>
      <w:r w:rsidRPr="008C0DC3">
        <w:rPr>
          <w:rFonts w:ascii="Times New Roman" w:hAnsi="Times New Roman" w:cs="Times New Roman"/>
          <w:sz w:val="24"/>
          <w:szCs w:val="24"/>
        </w:rPr>
        <w:t>выданную</w:t>
      </w:r>
      <w:proofErr w:type="gramEnd"/>
      <w:r w:rsidRPr="008C0DC3">
        <w:rPr>
          <w:rFonts w:ascii="Times New Roman" w:hAnsi="Times New Roman" w:cs="Times New Roman"/>
          <w:sz w:val="24"/>
          <w:szCs w:val="24"/>
        </w:rPr>
        <w:t xml:space="preserve"> лицензирующим органом (далее - лицензия).</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5. ПРАВА И ОБЯЗАННОСТИ ДОЛЖНОСТНЫХ ЛИЦ ЛИЦЕНЗИРУЮЩЕГО ОРГАНА ПРИ ОСУЩЕСТВЛЕНИИ ГОСУДАРСТВЕННОГО КОНТРОЛЯ</w:t>
      </w:r>
    </w:p>
    <w:p w:rsidR="002F1B1B" w:rsidRPr="008C0DC3" w:rsidRDefault="002F1B1B" w:rsidP="002F1B1B">
      <w:pPr>
        <w:pStyle w:val="ConsPlusNormal"/>
        <w:ind w:firstLine="540"/>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8. Должностные лица лицензирующего органа при проведении лицензионного контроля имеют право:</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запрашивать у лицензиата на основании мотивированного запроса в письменной форме и получать от него информацию и документы, необходимые в ходе проведения проверки;</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sidRPr="008C0DC3">
        <w:rPr>
          <w:rFonts w:ascii="Times New Roman" w:hAnsi="Times New Roman" w:cs="Times New Roman"/>
          <w:sz w:val="24"/>
          <w:szCs w:val="24"/>
        </w:rPr>
        <w:t>б) беспрепятственно по предъявлении служебного удостоверения и копии распоряжения руководителя (заместителя руководителя) лицензирующего органа (далее - распоряжение) о проведении проверки посещать объекты и проводить обследования используемых лицензиатом при осуществлении своей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единую государственную автоматизированную информационную систему (далее - ЕГАИС)), оборудования, а также проводить другие мероприятия</w:t>
      </w:r>
      <w:proofErr w:type="gramEnd"/>
      <w:r w:rsidRPr="008C0DC3">
        <w:rPr>
          <w:rFonts w:ascii="Times New Roman" w:hAnsi="Times New Roman" w:cs="Times New Roman"/>
          <w:sz w:val="24"/>
          <w:szCs w:val="24"/>
        </w:rPr>
        <w:t xml:space="preserve"> по контролю;</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в) выдавать лицензиатам предписания об устранении нарушений условий действия </w:t>
      </w:r>
      <w:r w:rsidRPr="008C0DC3">
        <w:rPr>
          <w:rFonts w:ascii="Times New Roman" w:hAnsi="Times New Roman" w:cs="Times New Roman"/>
          <w:sz w:val="24"/>
          <w:szCs w:val="24"/>
        </w:rPr>
        <w:lastRenderedPageBreak/>
        <w:t>лицензии (далее - предписание);</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г) составлять протоколы об административных правонарушениях, рассматривать дела об административных правонарушениях;</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д</w:t>
      </w:r>
      <w:proofErr w:type="spellEnd"/>
      <w:r w:rsidRPr="008C0DC3">
        <w:rPr>
          <w:rFonts w:ascii="Times New Roman" w:hAnsi="Times New Roman" w:cs="Times New Roman"/>
          <w:sz w:val="24"/>
          <w:szCs w:val="24"/>
        </w:rPr>
        <w:t>)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е) выдавать предостережения о недопустимости нарушения лицензионных требований, в случае если лицензиат ранее не привлекался к ответственности за нарушение лицензионных требований.</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9. Должностные лица лицензирующего органа при осуществлении лицензионного контроля обязаны:</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sidRPr="008C0DC3">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соблюдать законодательство Российской Федерации, права и законные интересы лицензиатов, проверка которых проводится;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проводить проверку на ос</w:t>
      </w:r>
      <w:r>
        <w:rPr>
          <w:rFonts w:ascii="Times New Roman" w:hAnsi="Times New Roman" w:cs="Times New Roman"/>
          <w:sz w:val="24"/>
          <w:szCs w:val="24"/>
        </w:rPr>
        <w:t>новании распоряжения</w:t>
      </w:r>
      <w:r w:rsidRPr="008C0DC3">
        <w:rPr>
          <w:rFonts w:ascii="Times New Roman" w:hAnsi="Times New Roman" w:cs="Times New Roman"/>
          <w:sz w:val="24"/>
          <w:szCs w:val="24"/>
        </w:rPr>
        <w:t xml:space="preserve"> о ее проведении в соответствии с ее назначением;</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 и в случае, предусмотренном </w:t>
      </w:r>
      <w:hyperlink w:anchor="P432" w:history="1">
        <w:r w:rsidRPr="008C0DC3">
          <w:rPr>
            <w:rFonts w:ascii="Times New Roman" w:hAnsi="Times New Roman" w:cs="Times New Roman"/>
            <w:sz w:val="24"/>
            <w:szCs w:val="24"/>
          </w:rPr>
          <w:t>пунктом 63</w:t>
        </w:r>
      </w:hyperlink>
      <w:r w:rsidRPr="008C0DC3">
        <w:rPr>
          <w:rFonts w:ascii="Times New Roman" w:hAnsi="Times New Roman" w:cs="Times New Roman"/>
          <w:sz w:val="24"/>
          <w:szCs w:val="24"/>
        </w:rPr>
        <w:t xml:space="preserve"> настоящего Административного регламента, копии документа о согласовании проведения проверки;</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д</w:t>
      </w:r>
      <w:proofErr w:type="spellEnd"/>
      <w:r w:rsidRPr="008C0DC3">
        <w:rPr>
          <w:rFonts w:ascii="Times New Roman" w:hAnsi="Times New Roman" w:cs="Times New Roman"/>
          <w:sz w:val="24"/>
          <w:szCs w:val="24"/>
        </w:rPr>
        <w:t>) не препятствовать руководителю, иному должностному лицу или уполномоченному представителю лицензиата присутствовать при проведении проверки и давать разъяснения по вопросам, относящимся к предмету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е) предоставлять руководителю, иному должностному лицу или уполномоченному представителю лицензиата, присутствующим при проведении проверки, информацию и документы, относящиеся к предмету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ж) знакомить руководителя, иное должностное лицо или уполномоченного представителя лицензиата с результатами проверки;</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з</w:t>
      </w:r>
      <w:proofErr w:type="spellEnd"/>
      <w:r w:rsidRPr="008C0DC3">
        <w:rPr>
          <w:rFonts w:ascii="Times New Roman" w:hAnsi="Times New Roman" w:cs="Times New Roman"/>
          <w:sz w:val="24"/>
          <w:szCs w:val="24"/>
        </w:rPr>
        <w:t>) знакомить руководителя, иное должностное лицо или уполномоченного представителя лицензиата с документами и (или) информацией, полученными в рамках межведомственного информационного взаимодействия;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лицензиатов;</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к) доказывать обоснованность своих действий при их обжаловании лицензиатами в порядке, установленном законодательством Российской Федерации;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л) соблюдать сроки проведения проверки, установленные настоящим Административным регламентом;</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м) не требовать от лицензиата документы и иные сведения, представление которых не предусмотрено законодательством Российской Федерации;</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н</w:t>
      </w:r>
      <w:proofErr w:type="spellEnd"/>
      <w:r w:rsidRPr="008C0DC3">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настоящего Административного регламента, в соответствии с которым проводится проверка;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о) в случае выявления при проведении проверки нарушений условий действия лицензии, выдавать лицензиатам предписания об устранении выявленных нарушений условий действия лицензии, составлять протоколы об административных правонарушениях;</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п</w:t>
      </w:r>
      <w:proofErr w:type="spellEnd"/>
      <w:r w:rsidRPr="008C0DC3">
        <w:rPr>
          <w:rFonts w:ascii="Times New Roman" w:hAnsi="Times New Roman" w:cs="Times New Roman"/>
          <w:sz w:val="24"/>
          <w:szCs w:val="24"/>
        </w:rPr>
        <w:t>) осуществлять запись о проведенной проверке в журнале учета проверок в случае его наличия у лицензиата.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10. Должностные лица лицензирующего органа при проведении проверки не вправе:</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а) проверять выполнение обязательных требований и требований, установленных </w:t>
      </w:r>
      <w:r w:rsidRPr="008C0DC3">
        <w:rPr>
          <w:rFonts w:ascii="Times New Roman" w:hAnsi="Times New Roman" w:cs="Times New Roman"/>
          <w:sz w:val="24"/>
          <w:szCs w:val="24"/>
        </w:rPr>
        <w:lastRenderedPageBreak/>
        <w:t>муниципальными правовыми актами, если такие требования не относятся к полномочиям лицензирующего органа, от имени которого действуют эти должностные лица;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б)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лицензиата, за исключением случая проведения такой проверки по основанию, предусмотренному </w:t>
      </w:r>
      <w:hyperlink w:anchor="P391" w:history="1">
        <w:r w:rsidRPr="008C0DC3">
          <w:rPr>
            <w:rFonts w:ascii="Times New Roman" w:hAnsi="Times New Roman" w:cs="Times New Roman"/>
            <w:sz w:val="24"/>
            <w:szCs w:val="24"/>
          </w:rPr>
          <w:t>подпунктом "б" пункта 48</w:t>
        </w:r>
      </w:hyperlink>
      <w:r w:rsidRPr="008C0DC3">
        <w:rPr>
          <w:rFonts w:ascii="Times New Roman" w:hAnsi="Times New Roman" w:cs="Times New Roman"/>
          <w:sz w:val="24"/>
          <w:szCs w:val="24"/>
        </w:rPr>
        <w:t xml:space="preserve"> настоящего Административного регламента;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sidRPr="008C0DC3">
        <w:rPr>
          <w:rFonts w:ascii="Times New Roman" w:hAnsi="Times New Roman" w:cs="Times New Roman"/>
          <w:sz w:val="24"/>
          <w:szCs w:val="24"/>
        </w:rPr>
        <w:t>г) отбирать образцы продукции для проведения их исследований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д</w:t>
      </w:r>
      <w:proofErr w:type="spellEnd"/>
      <w:r w:rsidRPr="008C0DC3">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е) превышать установленные сроки проведения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ж) осуществлять выдачу лицензиатам предписаний или предложений о проведении за их счет мероприятий по контролю;</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з</w:t>
      </w:r>
      <w:proofErr w:type="spellEnd"/>
      <w:r w:rsidRPr="008C0DC3">
        <w:rPr>
          <w:rFonts w:ascii="Times New Roman" w:hAnsi="Times New Roman" w:cs="Times New Roman"/>
          <w:sz w:val="24"/>
          <w:szCs w:val="24"/>
        </w:rPr>
        <w:t>) требовать от лицензиата представления документов и (или</w:t>
      </w:r>
      <w:proofErr w:type="gramStart"/>
      <w:r w:rsidRPr="008C0DC3">
        <w:rPr>
          <w:rFonts w:ascii="Times New Roman" w:hAnsi="Times New Roman" w:cs="Times New Roman"/>
          <w:sz w:val="24"/>
          <w:szCs w:val="24"/>
        </w:rPr>
        <w:t>)и</w:t>
      </w:r>
      <w:proofErr w:type="gramEnd"/>
      <w:r w:rsidRPr="008C0DC3">
        <w:rPr>
          <w:rFonts w:ascii="Times New Roman" w:hAnsi="Times New Roman" w:cs="Times New Roman"/>
          <w:sz w:val="24"/>
          <w:szCs w:val="24"/>
        </w:rPr>
        <w:t>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и) требовать от лицензиата представления документов, информации до даты начала проведения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к) требовать от лицензиата при проведении выездной проверки представления документов и (или) информации, которые были представлены ими в ходе проведения документарной проверки.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6. ПРАВА И ОБЯЗАННОСТИ ЛИЦЕНЗИАТОВ, В ОТНОШЕНИИ</w:t>
      </w:r>
    </w:p>
    <w:p w:rsidR="002F1B1B" w:rsidRPr="008C0DC3" w:rsidRDefault="002F1B1B" w:rsidP="002F1B1B">
      <w:pPr>
        <w:pStyle w:val="ConsPlusNormal"/>
        <w:jc w:val="center"/>
        <w:rPr>
          <w:rFonts w:ascii="Times New Roman" w:hAnsi="Times New Roman" w:cs="Times New Roman"/>
          <w:sz w:val="24"/>
          <w:szCs w:val="24"/>
        </w:rPr>
      </w:pPr>
      <w:proofErr w:type="gramStart"/>
      <w:r w:rsidRPr="008C0DC3">
        <w:rPr>
          <w:rFonts w:ascii="Times New Roman" w:hAnsi="Times New Roman" w:cs="Times New Roman"/>
          <w:sz w:val="24"/>
          <w:szCs w:val="24"/>
        </w:rPr>
        <w:t>КОТОРЫХ</w:t>
      </w:r>
      <w:proofErr w:type="gramEnd"/>
      <w:r w:rsidRPr="008C0DC3">
        <w:rPr>
          <w:rFonts w:ascii="Times New Roman" w:hAnsi="Times New Roman" w:cs="Times New Roman"/>
          <w:sz w:val="24"/>
          <w:szCs w:val="24"/>
        </w:rPr>
        <w:t xml:space="preserve"> ОСУЩЕСТВЛЯЮТСЯ МЕРОПРИЯТИЯ ПО КОНТРОЛЮ</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11. При проведении проверки представитель лицензиата имеет право:</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получать от должностных лиц лицензирующего органа информацию, которая относится к предмету проверки и предоставление которой предусмотрено настоящим Административным регламентом;</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знакомиться с документами и (или) информацией, полученными лицензирующим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г) представлять документы и (или) информацию, запрашиваемые в рамках межведомственного информационного взаимодействия, в лицензирующий орган по собственной инициативе;</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д</w:t>
      </w:r>
      <w:proofErr w:type="spellEnd"/>
      <w:r w:rsidRPr="008C0DC3">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е) обжаловать действия (бездействие) должностных лиц лицензирующего органа, повлекшие за собой нарушение прав лицензиата при проведении проверки, в административном и (или) судебном порядке в соответствии с законодательством Российской </w:t>
      </w:r>
      <w:r w:rsidRPr="008C0DC3">
        <w:rPr>
          <w:rFonts w:ascii="Times New Roman" w:hAnsi="Times New Roman" w:cs="Times New Roman"/>
          <w:sz w:val="24"/>
          <w:szCs w:val="24"/>
        </w:rPr>
        <w:lastRenderedPageBreak/>
        <w:t>Федерации;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з</w:t>
      </w:r>
      <w:proofErr w:type="spellEnd"/>
      <w:r w:rsidRPr="008C0DC3">
        <w:rPr>
          <w:rFonts w:ascii="Times New Roman" w:hAnsi="Times New Roman" w:cs="Times New Roman"/>
          <w:sz w:val="24"/>
          <w:szCs w:val="24"/>
        </w:rPr>
        <w:t xml:space="preserve">) подать в лицензирующий орган заявление об исключении из ежегодного плана проведения плановых проверок проверки в отношении лицензиата, если полагает, что проверка включена в ежегодный план проведения плановых проверок в нарушение положений </w:t>
      </w:r>
      <w:hyperlink r:id="rId27" w:history="1">
        <w:r w:rsidRPr="008C0DC3">
          <w:rPr>
            <w:rFonts w:ascii="Times New Roman" w:hAnsi="Times New Roman" w:cs="Times New Roman"/>
            <w:sz w:val="24"/>
            <w:szCs w:val="24"/>
          </w:rPr>
          <w:t>статьи 26.1</w:t>
        </w:r>
      </w:hyperlink>
      <w:r w:rsidRPr="008C0DC3">
        <w:rPr>
          <w:rFonts w:ascii="Times New Roman" w:hAnsi="Times New Roman" w:cs="Times New Roman"/>
          <w:sz w:val="24"/>
          <w:szCs w:val="24"/>
        </w:rPr>
        <w:t xml:space="preserve"> Федерального закона № 294-ФЗ.</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12. При проведении проверки лицензиат обязан:</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обеспечить при проведении проверки присутствие руководителя, иного должностного лица или уполномоченного представителя лицензиата;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представлять должностному лицу лицензирующего органа, осуществляющему проверку, документы по вопросам осуществления розничной продажи алкогольной продукции.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7. ОПИСАНИЕ РЕЗУЛЬТАТА</w:t>
      </w:r>
    </w:p>
    <w:p w:rsidR="002F1B1B" w:rsidRPr="008C0DC3" w:rsidRDefault="002F1B1B" w:rsidP="002F1B1B">
      <w:pPr>
        <w:pStyle w:val="ConsPlusNormal"/>
        <w:jc w:val="center"/>
        <w:rPr>
          <w:rFonts w:ascii="Times New Roman" w:hAnsi="Times New Roman" w:cs="Times New Roman"/>
          <w:sz w:val="24"/>
          <w:szCs w:val="24"/>
        </w:rPr>
      </w:pPr>
      <w:r w:rsidRPr="008C0DC3">
        <w:rPr>
          <w:rFonts w:ascii="Times New Roman" w:hAnsi="Times New Roman" w:cs="Times New Roman"/>
          <w:sz w:val="24"/>
          <w:szCs w:val="24"/>
        </w:rPr>
        <w:t>ИСПОЛНЕНИЯ ГОСУДАРСТВЕННОЙ ФУНКЦИИ</w:t>
      </w:r>
    </w:p>
    <w:p w:rsidR="002F1B1B" w:rsidRPr="008C0DC3" w:rsidRDefault="002F1B1B" w:rsidP="002F1B1B">
      <w:pPr>
        <w:pStyle w:val="ConsPlusNormal"/>
        <w:ind w:firstLine="540"/>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13. Результатами исполнения лицензионного контроля являются: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акт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предписание об устранении нарушений условий действия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протокол об административном правонарушении;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г) решение о приостановлении действия лицензии;</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д</w:t>
      </w:r>
      <w:proofErr w:type="spellEnd"/>
      <w:r w:rsidRPr="008C0DC3">
        <w:rPr>
          <w:rFonts w:ascii="Times New Roman" w:hAnsi="Times New Roman" w:cs="Times New Roman"/>
          <w:sz w:val="24"/>
          <w:szCs w:val="24"/>
        </w:rPr>
        <w:t>) решение о возобновлении действия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е) решение об отказе в возобновлении действия лицензии и направлении в суд заявления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ж) решение о приостановлении действия лицензии и (или) направлении в суд (или в </w:t>
      </w:r>
      <w:proofErr w:type="spellStart"/>
      <w:r w:rsidRPr="008C0DC3">
        <w:rPr>
          <w:rFonts w:ascii="Times New Roman" w:hAnsi="Times New Roman" w:cs="Times New Roman"/>
          <w:sz w:val="24"/>
          <w:szCs w:val="24"/>
        </w:rPr>
        <w:t>Росалкогольрегулирование</w:t>
      </w:r>
      <w:proofErr w:type="spellEnd"/>
      <w:r w:rsidRPr="008C0DC3">
        <w:rPr>
          <w:rFonts w:ascii="Times New Roman" w:hAnsi="Times New Roman" w:cs="Times New Roman"/>
          <w:sz w:val="24"/>
          <w:szCs w:val="24"/>
        </w:rPr>
        <w:t>) заявления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з</w:t>
      </w:r>
      <w:proofErr w:type="spellEnd"/>
      <w:r w:rsidRPr="008C0DC3">
        <w:rPr>
          <w:rFonts w:ascii="Times New Roman" w:hAnsi="Times New Roman" w:cs="Times New Roman"/>
          <w:sz w:val="24"/>
          <w:szCs w:val="24"/>
        </w:rPr>
        <w:t>) акт снятия остатков алкогольной продукции;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и) предостережение о недопустимости нарушения лицензионных требований.</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1"/>
        <w:rPr>
          <w:rFonts w:ascii="Times New Roman" w:hAnsi="Times New Roman" w:cs="Times New Roman"/>
          <w:sz w:val="24"/>
          <w:szCs w:val="24"/>
        </w:rPr>
      </w:pPr>
      <w:r w:rsidRPr="008C0DC3">
        <w:rPr>
          <w:rFonts w:ascii="Times New Roman" w:hAnsi="Times New Roman" w:cs="Times New Roman"/>
          <w:sz w:val="24"/>
          <w:szCs w:val="24"/>
        </w:rPr>
        <w:t>Раздел II. ТРЕБОВАНИЯ К ПОРЯДКУ ИСПОЛНЕНИЯ</w:t>
      </w:r>
    </w:p>
    <w:p w:rsidR="002F1B1B" w:rsidRPr="008C0DC3" w:rsidRDefault="002F1B1B" w:rsidP="002F1B1B">
      <w:pPr>
        <w:pStyle w:val="ConsPlusNormal"/>
        <w:jc w:val="center"/>
        <w:rPr>
          <w:rFonts w:ascii="Times New Roman" w:hAnsi="Times New Roman" w:cs="Times New Roman"/>
          <w:sz w:val="24"/>
          <w:szCs w:val="24"/>
        </w:rPr>
      </w:pPr>
      <w:r w:rsidRPr="008C0DC3">
        <w:rPr>
          <w:rFonts w:ascii="Times New Roman" w:hAnsi="Times New Roman" w:cs="Times New Roman"/>
          <w:sz w:val="24"/>
          <w:szCs w:val="24"/>
        </w:rPr>
        <w:t>ГОСУДАРСТВЕННОЙ ФУНКЦИИ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8. ПОРЯДОК ИНФОРМИРОВАНИЯ ОБ ИСПОЛНЕНИИ</w:t>
      </w:r>
    </w:p>
    <w:p w:rsidR="002F1B1B" w:rsidRPr="008C0DC3" w:rsidRDefault="002F1B1B" w:rsidP="002F1B1B">
      <w:pPr>
        <w:pStyle w:val="ConsPlusNormal"/>
        <w:jc w:val="center"/>
        <w:rPr>
          <w:rFonts w:ascii="Times New Roman" w:hAnsi="Times New Roman" w:cs="Times New Roman"/>
          <w:sz w:val="24"/>
          <w:szCs w:val="24"/>
        </w:rPr>
      </w:pPr>
      <w:r w:rsidRPr="008C0DC3">
        <w:rPr>
          <w:rFonts w:ascii="Times New Roman" w:hAnsi="Times New Roman" w:cs="Times New Roman"/>
          <w:sz w:val="24"/>
          <w:szCs w:val="24"/>
        </w:rPr>
        <w:t>ГОСУДАРСТВЕННОЙ ФУНКЦИИ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14. Информация о лицензирующем органе:</w:t>
      </w:r>
    </w:p>
    <w:p w:rsidR="002F1B1B" w:rsidRPr="008C0DC3" w:rsidRDefault="002F1B1B" w:rsidP="002F1B1B">
      <w:pPr>
        <w:pStyle w:val="ConsPlusNormal"/>
        <w:jc w:val="both"/>
        <w:rPr>
          <w:rFonts w:ascii="Times New Roman" w:hAnsi="Times New Roman" w:cs="Times New Roman"/>
          <w:sz w:val="24"/>
          <w:szCs w:val="24"/>
        </w:rPr>
      </w:pPr>
      <w:r w:rsidRPr="008C0DC3">
        <w:rPr>
          <w:rFonts w:ascii="Times New Roman" w:hAnsi="Times New Roman" w:cs="Times New Roman"/>
          <w:sz w:val="24"/>
          <w:szCs w:val="24"/>
        </w:rPr>
        <w:t xml:space="preserve">а) место нахождения: </w:t>
      </w:r>
      <w:proofErr w:type="gramStart"/>
      <w:r w:rsidRPr="008C0DC3">
        <w:rPr>
          <w:rFonts w:ascii="Times New Roman" w:hAnsi="Times New Roman" w:cs="Times New Roman"/>
          <w:sz w:val="24"/>
          <w:szCs w:val="24"/>
        </w:rPr>
        <w:t>Иркутская область, г. Тайшет, ул. Суворова, д. 13;</w:t>
      </w:r>
      <w:proofErr w:type="gramEnd"/>
    </w:p>
    <w:p w:rsidR="002F1B1B" w:rsidRPr="008C0DC3" w:rsidRDefault="002F1B1B" w:rsidP="002F1B1B">
      <w:pPr>
        <w:pStyle w:val="ConsPlusNormal"/>
        <w:jc w:val="both"/>
        <w:rPr>
          <w:rFonts w:ascii="Times New Roman" w:hAnsi="Times New Roman" w:cs="Times New Roman"/>
          <w:sz w:val="24"/>
          <w:szCs w:val="24"/>
        </w:rPr>
      </w:pPr>
      <w:r w:rsidRPr="008C0DC3">
        <w:rPr>
          <w:rFonts w:ascii="Times New Roman" w:hAnsi="Times New Roman" w:cs="Times New Roman"/>
          <w:sz w:val="24"/>
          <w:szCs w:val="24"/>
        </w:rPr>
        <w:t xml:space="preserve">б) почтовый адрес для направления обращений: 665000, Иркутская область, </w:t>
      </w:r>
      <w:proofErr w:type="gramStart"/>
      <w:r w:rsidRPr="008C0DC3">
        <w:rPr>
          <w:rFonts w:ascii="Times New Roman" w:hAnsi="Times New Roman" w:cs="Times New Roman"/>
          <w:sz w:val="24"/>
          <w:szCs w:val="24"/>
        </w:rPr>
        <w:t>г</w:t>
      </w:r>
      <w:proofErr w:type="gramEnd"/>
      <w:r w:rsidRPr="008C0DC3">
        <w:rPr>
          <w:rFonts w:ascii="Times New Roman" w:hAnsi="Times New Roman" w:cs="Times New Roman"/>
          <w:sz w:val="24"/>
          <w:szCs w:val="24"/>
        </w:rPr>
        <w:t>. Тайшет, ул. Суворова, д. 13;</w:t>
      </w:r>
    </w:p>
    <w:p w:rsidR="002F1B1B" w:rsidRPr="008C0DC3" w:rsidRDefault="002F1B1B" w:rsidP="002F1B1B">
      <w:pPr>
        <w:pStyle w:val="ConsPlusNormal"/>
        <w:jc w:val="both"/>
        <w:rPr>
          <w:rFonts w:ascii="Times New Roman" w:hAnsi="Times New Roman" w:cs="Times New Roman"/>
          <w:sz w:val="24"/>
          <w:szCs w:val="24"/>
        </w:rPr>
      </w:pPr>
      <w:r w:rsidRPr="008C0DC3">
        <w:rPr>
          <w:rFonts w:ascii="Times New Roman" w:hAnsi="Times New Roman" w:cs="Times New Roman"/>
          <w:sz w:val="24"/>
          <w:szCs w:val="24"/>
        </w:rPr>
        <w:t>в) контактные телефоны 8(395 63) 2-03-84, 2-17-47;</w:t>
      </w:r>
    </w:p>
    <w:p w:rsidR="002F1B1B" w:rsidRPr="00FD385E" w:rsidRDefault="002F1B1B" w:rsidP="002F1B1B">
      <w:pPr>
        <w:pStyle w:val="ConsPlusNormal"/>
        <w:jc w:val="both"/>
        <w:rPr>
          <w:rFonts w:ascii="Times New Roman" w:hAnsi="Times New Roman" w:cs="Times New Roman"/>
          <w:sz w:val="24"/>
          <w:szCs w:val="24"/>
        </w:rPr>
      </w:pPr>
      <w:r w:rsidRPr="00FD385E">
        <w:rPr>
          <w:rFonts w:ascii="Times New Roman" w:hAnsi="Times New Roman" w:cs="Times New Roman"/>
          <w:sz w:val="24"/>
          <w:szCs w:val="24"/>
        </w:rPr>
        <w:t>г) факс: 8(395 63) 2-17-47;</w:t>
      </w:r>
    </w:p>
    <w:p w:rsidR="002F1B1B" w:rsidRPr="00FD385E" w:rsidRDefault="002F1B1B" w:rsidP="002F1B1B">
      <w:pPr>
        <w:pStyle w:val="ConsPlusNormal"/>
        <w:jc w:val="both"/>
        <w:rPr>
          <w:rFonts w:ascii="Times New Roman" w:hAnsi="Times New Roman" w:cs="Times New Roman"/>
          <w:sz w:val="24"/>
          <w:szCs w:val="24"/>
        </w:rPr>
      </w:pPr>
      <w:proofErr w:type="spellStart"/>
      <w:r w:rsidRPr="00FD385E">
        <w:rPr>
          <w:rFonts w:ascii="Times New Roman" w:hAnsi="Times New Roman" w:cs="Times New Roman"/>
          <w:sz w:val="24"/>
          <w:szCs w:val="24"/>
        </w:rPr>
        <w:t>д</w:t>
      </w:r>
      <w:proofErr w:type="spellEnd"/>
      <w:r w:rsidRPr="00FD385E">
        <w:rPr>
          <w:rFonts w:ascii="Times New Roman" w:hAnsi="Times New Roman" w:cs="Times New Roman"/>
          <w:sz w:val="24"/>
          <w:szCs w:val="24"/>
        </w:rPr>
        <w:t xml:space="preserve">) официальный сайт: </w:t>
      </w:r>
      <w:r w:rsidRPr="00FD385E">
        <w:rPr>
          <w:rFonts w:ascii="Times New Roman" w:hAnsi="Times New Roman" w:cs="Times New Roman"/>
          <w:sz w:val="24"/>
          <w:szCs w:val="24"/>
          <w:lang w:val="en-US"/>
        </w:rPr>
        <w:t>http</w:t>
      </w:r>
      <w:r w:rsidRPr="00FD385E">
        <w:rPr>
          <w:rFonts w:ascii="Times New Roman" w:hAnsi="Times New Roman" w:cs="Times New Roman"/>
          <w:sz w:val="24"/>
          <w:szCs w:val="24"/>
        </w:rPr>
        <w:t>//</w:t>
      </w:r>
      <w:r w:rsidRPr="00FD385E">
        <w:rPr>
          <w:rFonts w:ascii="Times New Roman" w:hAnsi="Times New Roman" w:cs="Times New Roman"/>
          <w:sz w:val="24"/>
          <w:szCs w:val="24"/>
          <w:lang w:val="en-US"/>
        </w:rPr>
        <w:t>taishet</w:t>
      </w:r>
      <w:r w:rsidRPr="00FD385E">
        <w:rPr>
          <w:rFonts w:ascii="Times New Roman" w:hAnsi="Times New Roman" w:cs="Times New Roman"/>
          <w:sz w:val="24"/>
          <w:szCs w:val="24"/>
        </w:rPr>
        <w:t>.</w:t>
      </w:r>
      <w:proofErr w:type="spellStart"/>
      <w:r w:rsidRPr="00FD385E">
        <w:rPr>
          <w:rFonts w:ascii="Times New Roman" w:hAnsi="Times New Roman" w:cs="Times New Roman"/>
          <w:sz w:val="24"/>
          <w:szCs w:val="24"/>
          <w:lang w:val="en-US"/>
        </w:rPr>
        <w:t>irkmo</w:t>
      </w:r>
      <w:proofErr w:type="spellEnd"/>
      <w:r w:rsidRPr="00FD385E">
        <w:rPr>
          <w:rFonts w:ascii="Times New Roman" w:hAnsi="Times New Roman" w:cs="Times New Roman"/>
          <w:sz w:val="24"/>
          <w:szCs w:val="24"/>
        </w:rPr>
        <w:t>.</w:t>
      </w:r>
      <w:proofErr w:type="spellStart"/>
      <w:r w:rsidRPr="00FD385E">
        <w:rPr>
          <w:rFonts w:ascii="Times New Roman" w:hAnsi="Times New Roman" w:cs="Times New Roman"/>
          <w:sz w:val="24"/>
          <w:szCs w:val="24"/>
          <w:lang w:val="en-US"/>
        </w:rPr>
        <w:t>ru</w:t>
      </w:r>
      <w:proofErr w:type="spellEnd"/>
      <w:r w:rsidRPr="00FD385E">
        <w:rPr>
          <w:rFonts w:ascii="Times New Roman" w:hAnsi="Times New Roman" w:cs="Times New Roman"/>
          <w:sz w:val="24"/>
          <w:szCs w:val="24"/>
        </w:rPr>
        <w:t>;</w:t>
      </w:r>
    </w:p>
    <w:p w:rsidR="002F1B1B" w:rsidRPr="00FD385E" w:rsidRDefault="002F1B1B" w:rsidP="002F1B1B">
      <w:pPr>
        <w:pStyle w:val="ConsPlusNormal"/>
        <w:jc w:val="both"/>
        <w:rPr>
          <w:rFonts w:ascii="Times New Roman" w:hAnsi="Times New Roman" w:cs="Times New Roman"/>
          <w:sz w:val="24"/>
          <w:szCs w:val="24"/>
        </w:rPr>
      </w:pPr>
      <w:r w:rsidRPr="00FD385E">
        <w:rPr>
          <w:rFonts w:ascii="Times New Roman" w:hAnsi="Times New Roman" w:cs="Times New Roman"/>
          <w:sz w:val="24"/>
          <w:szCs w:val="24"/>
        </w:rPr>
        <w:t xml:space="preserve">е) адрес электронной почты: </w:t>
      </w:r>
      <w:proofErr w:type="spellStart"/>
      <w:r w:rsidRPr="00FD385E">
        <w:rPr>
          <w:rFonts w:ascii="Times New Roman" w:hAnsi="Times New Roman" w:cs="Times New Roman"/>
          <w:sz w:val="24"/>
          <w:szCs w:val="24"/>
          <w:lang w:val="en-US"/>
        </w:rPr>
        <w:t>licenztai</w:t>
      </w:r>
      <w:proofErr w:type="spellEnd"/>
      <w:r w:rsidRPr="00FD385E">
        <w:rPr>
          <w:rFonts w:ascii="Times New Roman" w:hAnsi="Times New Roman" w:cs="Times New Roman"/>
          <w:sz w:val="24"/>
          <w:szCs w:val="24"/>
        </w:rPr>
        <w:t>@</w:t>
      </w:r>
      <w:r w:rsidRPr="00FD385E">
        <w:rPr>
          <w:rFonts w:ascii="Times New Roman" w:hAnsi="Times New Roman" w:cs="Times New Roman"/>
          <w:sz w:val="24"/>
          <w:szCs w:val="24"/>
          <w:lang w:val="en-US"/>
        </w:rPr>
        <w:t>mail</w:t>
      </w:r>
      <w:r w:rsidRPr="00FD385E">
        <w:rPr>
          <w:rFonts w:ascii="Times New Roman" w:hAnsi="Times New Roman" w:cs="Times New Roman"/>
          <w:sz w:val="24"/>
          <w:szCs w:val="24"/>
        </w:rPr>
        <w:t>.</w:t>
      </w:r>
      <w:proofErr w:type="spellStart"/>
      <w:r w:rsidRPr="00FD385E">
        <w:rPr>
          <w:rFonts w:ascii="Times New Roman" w:hAnsi="Times New Roman" w:cs="Times New Roman"/>
          <w:sz w:val="24"/>
          <w:szCs w:val="24"/>
          <w:lang w:val="en-US"/>
        </w:rPr>
        <w:t>ru</w:t>
      </w:r>
      <w:proofErr w:type="spellEnd"/>
      <w:r w:rsidRPr="00FD385E">
        <w:rPr>
          <w:rFonts w:ascii="Times New Roman" w:hAnsi="Times New Roman" w:cs="Times New Roman"/>
          <w:sz w:val="24"/>
          <w:szCs w:val="24"/>
        </w:rPr>
        <w:t xml:space="preserve">, </w:t>
      </w:r>
      <w:hyperlink r:id="rId28" w:history="1">
        <w:r w:rsidRPr="00FD385E">
          <w:rPr>
            <w:rStyle w:val="a4"/>
            <w:rFonts w:ascii="Times New Roman" w:hAnsi="Times New Roman"/>
            <w:sz w:val="24"/>
            <w:szCs w:val="24"/>
            <w:lang w:val="en-US"/>
          </w:rPr>
          <w:t>torg</w:t>
        </w:r>
        <w:r w:rsidRPr="00FD385E">
          <w:rPr>
            <w:rStyle w:val="a4"/>
            <w:rFonts w:ascii="Times New Roman" w:hAnsi="Times New Roman"/>
            <w:sz w:val="24"/>
            <w:szCs w:val="24"/>
          </w:rPr>
          <w:t>-</w:t>
        </w:r>
        <w:r w:rsidRPr="00FD385E">
          <w:rPr>
            <w:rStyle w:val="a4"/>
            <w:rFonts w:ascii="Times New Roman" w:hAnsi="Times New Roman"/>
            <w:sz w:val="24"/>
            <w:szCs w:val="24"/>
            <w:lang w:val="en-US"/>
          </w:rPr>
          <w:t>taishet</w:t>
        </w:r>
        <w:r w:rsidRPr="00FD385E">
          <w:rPr>
            <w:rStyle w:val="a4"/>
            <w:rFonts w:ascii="Times New Roman" w:hAnsi="Times New Roman"/>
            <w:sz w:val="24"/>
            <w:szCs w:val="24"/>
          </w:rPr>
          <w:t>@</w:t>
        </w:r>
        <w:r w:rsidRPr="00FD385E">
          <w:rPr>
            <w:rStyle w:val="a4"/>
            <w:rFonts w:ascii="Times New Roman" w:hAnsi="Times New Roman"/>
            <w:sz w:val="24"/>
            <w:szCs w:val="24"/>
            <w:lang w:val="en-US"/>
          </w:rPr>
          <w:t>mail</w:t>
        </w:r>
        <w:r w:rsidRPr="00FD385E">
          <w:rPr>
            <w:rStyle w:val="a4"/>
            <w:rFonts w:ascii="Times New Roman" w:hAnsi="Times New Roman"/>
            <w:sz w:val="24"/>
            <w:szCs w:val="24"/>
          </w:rPr>
          <w:t>.</w:t>
        </w:r>
        <w:r w:rsidRPr="00FD385E">
          <w:rPr>
            <w:rStyle w:val="a4"/>
            <w:rFonts w:ascii="Times New Roman" w:hAnsi="Times New Roman"/>
            <w:sz w:val="24"/>
            <w:szCs w:val="24"/>
            <w:lang w:val="en-US"/>
          </w:rPr>
          <w:t>ru</w:t>
        </w:r>
      </w:hyperlink>
      <w:r w:rsidRPr="00FD385E">
        <w:rPr>
          <w:rFonts w:ascii="Times New Roman" w:hAnsi="Times New Roman" w:cs="Times New Roman"/>
          <w:sz w:val="24"/>
          <w:szCs w:val="24"/>
        </w:rPr>
        <w:t>;</w:t>
      </w:r>
    </w:p>
    <w:p w:rsidR="002F1B1B" w:rsidRPr="008C0DC3" w:rsidRDefault="002F1B1B" w:rsidP="002F1B1B">
      <w:pPr>
        <w:pStyle w:val="ConsPlusNormal"/>
        <w:jc w:val="both"/>
        <w:rPr>
          <w:rFonts w:ascii="Times New Roman" w:hAnsi="Times New Roman" w:cs="Times New Roman"/>
          <w:sz w:val="24"/>
          <w:szCs w:val="24"/>
        </w:rPr>
      </w:pPr>
      <w:r w:rsidRPr="008C0DC3">
        <w:rPr>
          <w:rFonts w:ascii="Times New Roman" w:hAnsi="Times New Roman" w:cs="Times New Roman"/>
          <w:sz w:val="24"/>
          <w:szCs w:val="24"/>
        </w:rPr>
        <w:t xml:space="preserve">ж) режим работы: понедельник, вторник, среда, четверг, пятница с 8-00 до 17-00, обед с 12-00 до 13-00. </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15.</w:t>
      </w:r>
      <w:hyperlink w:anchor="P937" w:history="1">
        <w:r w:rsidRPr="008C0DC3">
          <w:rPr>
            <w:rFonts w:ascii="Times New Roman" w:hAnsi="Times New Roman" w:cs="Times New Roman"/>
            <w:sz w:val="24"/>
            <w:szCs w:val="24"/>
          </w:rPr>
          <w:t>Сведения</w:t>
        </w:r>
      </w:hyperlink>
      <w:r w:rsidRPr="008C0DC3">
        <w:rPr>
          <w:rFonts w:ascii="Times New Roman" w:hAnsi="Times New Roman" w:cs="Times New Roman"/>
          <w:sz w:val="24"/>
          <w:szCs w:val="24"/>
        </w:rPr>
        <w:t xml:space="preserve"> о местонахождении, телефонах для справок и консультаций, официальных сайтах </w:t>
      </w:r>
      <w:r>
        <w:rPr>
          <w:rFonts w:ascii="Times New Roman" w:hAnsi="Times New Roman" w:cs="Times New Roman"/>
          <w:sz w:val="24"/>
          <w:szCs w:val="24"/>
        </w:rPr>
        <w:t xml:space="preserve">лицензирующего </w:t>
      </w:r>
      <w:r w:rsidRPr="008C0DC3">
        <w:rPr>
          <w:rFonts w:ascii="Times New Roman" w:hAnsi="Times New Roman" w:cs="Times New Roman"/>
          <w:sz w:val="24"/>
          <w:szCs w:val="24"/>
        </w:rPr>
        <w:t>органа, который в установленном порядке наделен отдельными государственными полномочиями в области производства и оборота этилового спирта, алкогольной и спиртосодержащей продукции, в информационно-телекоммуникационной сети «Интернет», размещаются: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на сайте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на информационных стендах в лицензирующем органе.</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16. Сведения о графике работы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lastRenderedPageBreak/>
        <w:t>а) сообщаются по телефонам для справок и консультаций, по электронной почте;</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размещаются на сайте лицензирующего органа, на информационных стендах в зданиях, в которых располагается лицензирующий орган.</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17. Информация о порядке исполнения лицензионного контроля предоставляется непосредственно в лицензирующем органе с использованием средств телефонной и электронной связи, путем публикации в средствах массовой информации,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18. На информационном стенде, расположенном в помещении лицензирующего органа, размещается следующая информация: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порядок получения консультаций;</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порядок обжалования решений, действий или бездействия должностных лиц, проводивших проверку;</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блок-схема.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19. Консультации по вопросам исполнения государственной функции предоставляют должностные лица, непосредственно исполняющие государственную функцию:</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при личном обращении (устные обращения);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по телефонам для справок и консультаций;</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по электронной почте;</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г) по письменным обращениям.</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Консультации по вопросам исполнения государственной функции предоставляются бесплатно.</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20. При ответах на телефонные звонки и устные обращения специалисты подробно, в вежливой (корректной) форме информируют обратившихся. Ответ на телефонный звонок должен начинаться с информации о наименовании лицензирующего органа, фамилии, имени, отчестве и должности специалиста, принявшего телефонный звонок.</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 разговора и перечислить действия, которые необходимо предпринять.</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21. </w:t>
      </w:r>
      <w:proofErr w:type="gramStart"/>
      <w:r w:rsidRPr="008C0DC3">
        <w:rPr>
          <w:rFonts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22. Время консультирования каждого заинтересованного лица при личном обращении составляет 15 минут, по телефону - 10 минут.</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23. Для приема обращений в форме электронных сообщений (</w:t>
      </w:r>
      <w:proofErr w:type="spellStart"/>
      <w:proofErr w:type="gramStart"/>
      <w:r w:rsidRPr="008C0DC3">
        <w:rPr>
          <w:rFonts w:ascii="Times New Roman" w:hAnsi="Times New Roman" w:cs="Times New Roman"/>
          <w:sz w:val="24"/>
          <w:szCs w:val="24"/>
        </w:rPr>
        <w:t>Интернет-обращений</w:t>
      </w:r>
      <w:proofErr w:type="spellEnd"/>
      <w:proofErr w:type="gramEnd"/>
      <w:r w:rsidRPr="008C0DC3">
        <w:rPr>
          <w:rFonts w:ascii="Times New Roman" w:hAnsi="Times New Roman" w:cs="Times New Roman"/>
          <w:sz w:val="24"/>
          <w:szCs w:val="24"/>
        </w:rPr>
        <w:t xml:space="preserve">)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w:t>
      </w:r>
      <w:proofErr w:type="spellStart"/>
      <w:r w:rsidRPr="008C0DC3">
        <w:rPr>
          <w:rFonts w:ascii="Times New Roman" w:hAnsi="Times New Roman" w:cs="Times New Roman"/>
          <w:sz w:val="24"/>
          <w:szCs w:val="24"/>
        </w:rPr>
        <w:t>незаполнения</w:t>
      </w:r>
      <w:proofErr w:type="spellEnd"/>
      <w:r w:rsidRPr="008C0DC3">
        <w:rPr>
          <w:rFonts w:ascii="Times New Roman" w:hAnsi="Times New Roman" w:cs="Times New Roman"/>
          <w:sz w:val="24"/>
          <w:szCs w:val="24"/>
        </w:rPr>
        <w:t xml:space="preserve">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w:t>
      </w:r>
      <w:proofErr w:type="spellStart"/>
      <w:proofErr w:type="gramStart"/>
      <w:r w:rsidRPr="008C0DC3">
        <w:rPr>
          <w:rFonts w:ascii="Times New Roman" w:hAnsi="Times New Roman" w:cs="Times New Roman"/>
          <w:sz w:val="24"/>
          <w:szCs w:val="24"/>
        </w:rPr>
        <w:t>Интернет-обращений</w:t>
      </w:r>
      <w:proofErr w:type="spellEnd"/>
      <w:proofErr w:type="gramEnd"/>
      <w:r w:rsidRPr="008C0DC3">
        <w:rPr>
          <w:rFonts w:ascii="Times New Roman" w:hAnsi="Times New Roman" w:cs="Times New Roman"/>
          <w:sz w:val="24"/>
          <w:szCs w:val="24"/>
        </w:rPr>
        <w:t>.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(с обоснованием причин отказа).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Основанием для отказа в рассмотрении </w:t>
      </w:r>
      <w:proofErr w:type="spellStart"/>
      <w:proofErr w:type="gramStart"/>
      <w:r w:rsidRPr="008C0DC3">
        <w:rPr>
          <w:rFonts w:ascii="Times New Roman" w:hAnsi="Times New Roman" w:cs="Times New Roman"/>
          <w:sz w:val="24"/>
          <w:szCs w:val="24"/>
        </w:rPr>
        <w:t>Интернет-обращения</w:t>
      </w:r>
      <w:proofErr w:type="spellEnd"/>
      <w:proofErr w:type="gramEnd"/>
      <w:r w:rsidRPr="008C0DC3">
        <w:rPr>
          <w:rFonts w:ascii="Times New Roman" w:hAnsi="Times New Roman" w:cs="Times New Roman"/>
          <w:sz w:val="24"/>
          <w:szCs w:val="24"/>
        </w:rPr>
        <w:t xml:space="preserve"> являются: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поступление дубликата уже принятого электронного сообщения;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поступление сообщения, содержащего нецензурные либо оскорбительные выражения, угрозы жизни, здоровью и имуществу специалиста лицензирующего органа, а также членов его семьи.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Ответ на Интернет-обращение направляется на электронный адрес заявителя в срок, не превышающий 30 календарных дней с момента поступления обращения.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24. Ответы на письменные обращения направляются почтовым отправлением с </w:t>
      </w:r>
      <w:r w:rsidRPr="008C0DC3">
        <w:rPr>
          <w:rFonts w:ascii="Times New Roman" w:hAnsi="Times New Roman" w:cs="Times New Roman"/>
          <w:sz w:val="24"/>
          <w:szCs w:val="24"/>
        </w:rPr>
        <w:lastRenderedPageBreak/>
        <w:t>уведомлением о вручении через канцелярию лицензирующего органа в адрес заинтересованного лица (или вручаются заинтересованному лицу под расписку о получении) в срок, не превышающий 30 календарных дней с момента поступления письменного обращения.</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9. СРОКИ ИСПОЛНЕНИЯ ГОСУДАРСТВЕННОЙ ФУНКЦИИ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25. Срок проведения проверки в отношении лицензиата составляет не более чем 20 рабочих дней </w:t>
      </w:r>
      <w:proofErr w:type="gramStart"/>
      <w:r w:rsidRPr="008C0DC3">
        <w:rPr>
          <w:rFonts w:ascii="Times New Roman" w:hAnsi="Times New Roman" w:cs="Times New Roman"/>
          <w:sz w:val="24"/>
          <w:szCs w:val="24"/>
        </w:rPr>
        <w:t>с даты начала</w:t>
      </w:r>
      <w:proofErr w:type="gramEnd"/>
      <w:r w:rsidRPr="008C0DC3">
        <w:rPr>
          <w:rFonts w:ascii="Times New Roman" w:hAnsi="Times New Roman" w:cs="Times New Roman"/>
          <w:sz w:val="24"/>
          <w:szCs w:val="24"/>
        </w:rPr>
        <w:t xml:space="preserve"> ее проведения, указанной в распоряжении о проведении проверки.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40 рабочих дней.</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1"/>
        <w:rPr>
          <w:rFonts w:ascii="Times New Roman" w:hAnsi="Times New Roman" w:cs="Times New Roman"/>
          <w:sz w:val="24"/>
          <w:szCs w:val="24"/>
        </w:rPr>
      </w:pPr>
      <w:r w:rsidRPr="008C0DC3">
        <w:rPr>
          <w:rFonts w:ascii="Times New Roman" w:hAnsi="Times New Roman" w:cs="Times New Roman"/>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10. СОСТАВ АДМИНИСТРАТИВНЫХ ПРОЦЕДУР</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26. Исполнение государственной функции включает в себя следующие административные процедуры:</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 планирование контрольной деятельности;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 внесение изменений в ежегодный план плановых проверок;</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3) организация проведения проверок;</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4) проведение документарной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5) проведение выездной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6) оформление акта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7) выдача предписания об устранении нарушений условий действия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8) составление протокола об административном правонарушении;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9) приостановление действия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10) возобновление действия лицензии (отказ в возобновлении действия лицензии и направление в суд заявления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11) приостановление действия лицензии и (или) направление в суд (</w:t>
      </w:r>
      <w:proofErr w:type="spellStart"/>
      <w:r w:rsidRPr="008C0DC3">
        <w:rPr>
          <w:rFonts w:ascii="Times New Roman" w:hAnsi="Times New Roman" w:cs="Times New Roman"/>
          <w:sz w:val="24"/>
          <w:szCs w:val="24"/>
        </w:rPr>
        <w:t>Росалкогольрегулирование</w:t>
      </w:r>
      <w:proofErr w:type="spellEnd"/>
      <w:r w:rsidRPr="008C0DC3">
        <w:rPr>
          <w:rFonts w:ascii="Times New Roman" w:hAnsi="Times New Roman" w:cs="Times New Roman"/>
          <w:sz w:val="24"/>
          <w:szCs w:val="24"/>
        </w:rPr>
        <w:t>) заявления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12) снятие остатков алкогольной продукции;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13) организация и проведение мероприятий, направленных на профилактику нарушений лицензионных требований;</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14) организация и проведение мероприятий по контролю без взаимодействия с лицензиатами.</w:t>
      </w:r>
    </w:p>
    <w:p w:rsidR="002F1B1B" w:rsidRPr="008C0DC3" w:rsidRDefault="00AA34AC" w:rsidP="002F1B1B">
      <w:pPr>
        <w:pStyle w:val="ConsPlusNormal"/>
        <w:ind w:firstLine="540"/>
        <w:jc w:val="both"/>
        <w:rPr>
          <w:rFonts w:ascii="Times New Roman" w:hAnsi="Times New Roman" w:cs="Times New Roman"/>
          <w:sz w:val="24"/>
          <w:szCs w:val="24"/>
        </w:rPr>
      </w:pPr>
      <w:hyperlink w:anchor="P1175" w:history="1">
        <w:r w:rsidR="002F1B1B" w:rsidRPr="008C0DC3">
          <w:rPr>
            <w:rFonts w:ascii="Times New Roman" w:hAnsi="Times New Roman" w:cs="Times New Roman"/>
            <w:sz w:val="24"/>
            <w:szCs w:val="24"/>
          </w:rPr>
          <w:t>Блок-схема</w:t>
        </w:r>
      </w:hyperlink>
      <w:r w:rsidR="002F1B1B" w:rsidRPr="008C0DC3">
        <w:rPr>
          <w:rFonts w:ascii="Times New Roman" w:hAnsi="Times New Roman" w:cs="Times New Roman"/>
          <w:sz w:val="24"/>
          <w:szCs w:val="24"/>
        </w:rPr>
        <w:t xml:space="preserve"> последовательности действий при исполнении государственной функции приведена в приложении 1 к настоящему Административному регламенту.</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11. ПЛАНИРОВАНИЕ КОНТРОЛЬНОЙ ДЕЯТЕЛЬНОСТИ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27. Составление, согласование и утверждение ежегодного плана плановых проверок (далее - план проверок) осуществляется на основании и в соответствии с Федеральным </w:t>
      </w:r>
      <w:hyperlink r:id="rId29" w:history="1">
        <w:r w:rsidRPr="008C0DC3">
          <w:rPr>
            <w:rFonts w:ascii="Times New Roman" w:hAnsi="Times New Roman" w:cs="Times New Roman"/>
            <w:sz w:val="24"/>
            <w:szCs w:val="24"/>
          </w:rPr>
          <w:t>законом</w:t>
        </w:r>
      </w:hyperlink>
      <w:r w:rsidRPr="008C0DC3">
        <w:rPr>
          <w:rFonts w:ascii="Times New Roman" w:hAnsi="Times New Roman" w:cs="Times New Roman"/>
          <w:sz w:val="24"/>
          <w:szCs w:val="24"/>
        </w:rPr>
        <w:t xml:space="preserve"> № 294-ФЗ с учетом особенностей, установленных Федеральным </w:t>
      </w:r>
      <w:hyperlink r:id="rId30" w:history="1">
        <w:r w:rsidRPr="008C0DC3">
          <w:rPr>
            <w:rFonts w:ascii="Times New Roman" w:hAnsi="Times New Roman" w:cs="Times New Roman"/>
            <w:sz w:val="24"/>
            <w:szCs w:val="24"/>
          </w:rPr>
          <w:t>законом</w:t>
        </w:r>
      </w:hyperlink>
      <w:r w:rsidRPr="008C0DC3">
        <w:rPr>
          <w:rFonts w:ascii="Times New Roman" w:hAnsi="Times New Roman" w:cs="Times New Roman"/>
          <w:sz w:val="24"/>
          <w:szCs w:val="24"/>
        </w:rPr>
        <w:t xml:space="preserve"> № 171-ФЗ</w:t>
      </w:r>
      <w:r w:rsidRPr="00CD0887">
        <w:rPr>
          <w:rFonts w:ascii="Times New Roman" w:hAnsi="Times New Roman" w:cs="Times New Roman"/>
          <w:sz w:val="24"/>
          <w:szCs w:val="24"/>
        </w:rPr>
        <w:t xml:space="preserve">, в порядке и по типовой форме, предусмотренными </w:t>
      </w:r>
      <w:hyperlink r:id="rId31" w:history="1">
        <w:r w:rsidRPr="00CD0887">
          <w:rPr>
            <w:rFonts w:ascii="Times New Roman" w:hAnsi="Times New Roman" w:cs="Times New Roman"/>
            <w:sz w:val="24"/>
            <w:szCs w:val="24"/>
          </w:rPr>
          <w:t>постановлением</w:t>
        </w:r>
      </w:hyperlink>
      <w:r w:rsidRPr="00CD0887">
        <w:rPr>
          <w:rFonts w:ascii="Times New Roman" w:hAnsi="Times New Roman" w:cs="Times New Roman"/>
          <w:sz w:val="24"/>
          <w:szCs w:val="24"/>
        </w:rPr>
        <w:t xml:space="preserve"> Правительства Российской Федерации от 30 июня 2010 года № 489.</w:t>
      </w:r>
    </w:p>
    <w:p w:rsidR="002F1B1B" w:rsidRPr="008C0DC3" w:rsidRDefault="002F1B1B" w:rsidP="002F1B1B">
      <w:pPr>
        <w:pStyle w:val="ConsPlusNormal"/>
        <w:ind w:firstLine="540"/>
        <w:jc w:val="both"/>
        <w:rPr>
          <w:rFonts w:ascii="Times New Roman" w:hAnsi="Times New Roman" w:cs="Times New Roman"/>
          <w:sz w:val="24"/>
          <w:szCs w:val="24"/>
        </w:rPr>
      </w:pPr>
      <w:bookmarkStart w:id="4" w:name="P321"/>
      <w:bookmarkEnd w:id="4"/>
      <w:r w:rsidRPr="008C0DC3">
        <w:rPr>
          <w:rFonts w:ascii="Times New Roman" w:hAnsi="Times New Roman" w:cs="Times New Roman"/>
          <w:sz w:val="24"/>
          <w:szCs w:val="24"/>
        </w:rPr>
        <w:t>28. Основанием для включения плановой проверки лицензиата в план проверок является: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lastRenderedPageBreak/>
        <w:t>а) истечение одного года со дня принятия решения о выдаче лицензии или переоформлении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истечение трех лет со дня окончания последней плановой проверки лицензиата.</w:t>
      </w:r>
    </w:p>
    <w:p w:rsidR="002F1B1B" w:rsidRPr="008C0DC3" w:rsidRDefault="002F1B1B" w:rsidP="002F1B1B">
      <w:pPr>
        <w:pStyle w:val="ConsPlusNormal"/>
        <w:ind w:firstLine="540"/>
        <w:jc w:val="both"/>
        <w:rPr>
          <w:rFonts w:ascii="Times New Roman" w:hAnsi="Times New Roman" w:cs="Times New Roman"/>
          <w:sz w:val="24"/>
          <w:szCs w:val="24"/>
        </w:rPr>
      </w:pPr>
      <w:bookmarkStart w:id="5" w:name="P325"/>
      <w:bookmarkEnd w:id="5"/>
      <w:r w:rsidRPr="008C0DC3">
        <w:rPr>
          <w:rFonts w:ascii="Times New Roman" w:hAnsi="Times New Roman" w:cs="Times New Roman"/>
          <w:sz w:val="24"/>
          <w:szCs w:val="24"/>
        </w:rPr>
        <w:t xml:space="preserve">29. С 1 января 2016 года по 31 декабря 2018 года не проводятся плановые проверки в отношении юридических лиц, отнесенных в соответствии с положениями </w:t>
      </w:r>
      <w:hyperlink r:id="rId32" w:history="1">
        <w:r w:rsidRPr="008C0DC3">
          <w:rPr>
            <w:rFonts w:ascii="Times New Roman" w:hAnsi="Times New Roman" w:cs="Times New Roman"/>
            <w:sz w:val="24"/>
            <w:szCs w:val="24"/>
          </w:rPr>
          <w:t>статьи 4</w:t>
        </w:r>
      </w:hyperlink>
      <w:r w:rsidRPr="008C0DC3">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w:t>
      </w:r>
    </w:p>
    <w:p w:rsidR="002F1B1B" w:rsidRPr="008C0DC3" w:rsidRDefault="002F1B1B" w:rsidP="002F1B1B">
      <w:pPr>
        <w:pStyle w:val="ConsPlusNormal"/>
        <w:ind w:firstLine="540"/>
        <w:jc w:val="both"/>
        <w:rPr>
          <w:rFonts w:ascii="Times New Roman" w:hAnsi="Times New Roman" w:cs="Times New Roman"/>
          <w:sz w:val="24"/>
          <w:szCs w:val="24"/>
        </w:rPr>
      </w:pPr>
      <w:bookmarkStart w:id="6" w:name="P326"/>
      <w:bookmarkEnd w:id="6"/>
      <w:proofErr w:type="gramStart"/>
      <w:r w:rsidRPr="008C0DC3">
        <w:rPr>
          <w:rFonts w:ascii="Times New Roman" w:hAnsi="Times New Roman" w:cs="Times New Roman"/>
          <w:sz w:val="24"/>
          <w:szCs w:val="24"/>
        </w:rPr>
        <w:t xml:space="preserve">При наличии информации о том, что в отношении указанных в </w:t>
      </w:r>
      <w:hyperlink w:anchor="P325" w:history="1">
        <w:r w:rsidRPr="008C0DC3">
          <w:rPr>
            <w:rFonts w:ascii="Times New Roman" w:hAnsi="Times New Roman" w:cs="Times New Roman"/>
            <w:sz w:val="24"/>
            <w:szCs w:val="24"/>
          </w:rPr>
          <w:t>первом абзаце</w:t>
        </w:r>
      </w:hyperlink>
      <w:r w:rsidRPr="008C0DC3">
        <w:rPr>
          <w:rFonts w:ascii="Times New Roman" w:hAnsi="Times New Roman" w:cs="Times New Roman"/>
          <w:sz w:val="24"/>
          <w:szCs w:val="24"/>
        </w:rPr>
        <w:t xml:space="preserve"> настоящего пункта лицензиатов ранее было вынесено вступившее в законную силу постановление о назначении административного наказания в виде дисквалификации либо принято решение о приостановлении и (или) аннулировании лицензии и с даты окончания проведения проверки, по результатам которой вынесено такое постановление либо принято такое решение, прошло менее трех лет, лицензирующий</w:t>
      </w:r>
      <w:proofErr w:type="gramEnd"/>
      <w:r w:rsidRPr="008C0DC3">
        <w:rPr>
          <w:rFonts w:ascii="Times New Roman" w:hAnsi="Times New Roman" w:cs="Times New Roman"/>
          <w:sz w:val="24"/>
          <w:szCs w:val="24"/>
        </w:rPr>
        <w:t xml:space="preserve"> орган при формировании плана проверок вправе принять решение о включении в план проверок проверки в отношении таких лиц по основаниям, предусмотренным </w:t>
      </w:r>
      <w:hyperlink w:anchor="P321" w:history="1">
        <w:r w:rsidRPr="008C0DC3">
          <w:rPr>
            <w:rFonts w:ascii="Times New Roman" w:hAnsi="Times New Roman" w:cs="Times New Roman"/>
            <w:sz w:val="24"/>
            <w:szCs w:val="24"/>
          </w:rPr>
          <w:t>пунктом 28</w:t>
        </w:r>
      </w:hyperlink>
      <w:r w:rsidRPr="008C0DC3">
        <w:rPr>
          <w:rFonts w:ascii="Times New Roman" w:hAnsi="Times New Roman" w:cs="Times New Roman"/>
          <w:sz w:val="24"/>
          <w:szCs w:val="24"/>
        </w:rPr>
        <w:t xml:space="preserve"> настоящего Административного регламента.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30. В план проверок лицензирующий орган включает:</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лицензиатов, получивших лицензии в данном лицензирующем органе;</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лицензиатов, осуществляющих розничную продажу алкогольной продукции на территории данного муниципального образования по лицензиям, выданным другими лицензирующими органами.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31. В плане проверок лицензиатов указываются следующие сведения:</w:t>
      </w:r>
    </w:p>
    <w:p w:rsidR="002F1B1B" w:rsidRPr="008C0DC3" w:rsidRDefault="002F1B1B" w:rsidP="002F1B1B">
      <w:pPr>
        <w:pStyle w:val="ConsPlusNormal"/>
        <w:ind w:firstLine="540"/>
        <w:jc w:val="both"/>
        <w:rPr>
          <w:rFonts w:ascii="Times New Roman" w:hAnsi="Times New Roman" w:cs="Times New Roman"/>
          <w:sz w:val="24"/>
          <w:szCs w:val="24"/>
        </w:rPr>
      </w:pPr>
      <w:bookmarkStart w:id="7" w:name="P334"/>
      <w:bookmarkEnd w:id="7"/>
      <w:r w:rsidRPr="008C0DC3">
        <w:rPr>
          <w:rFonts w:ascii="Times New Roman" w:hAnsi="Times New Roman" w:cs="Times New Roman"/>
          <w:sz w:val="24"/>
          <w:szCs w:val="24"/>
        </w:rPr>
        <w:t>а) наименование лицензиатов (их филиалов, представительств, обособленных структурных подразделений), места нахождения лицензиатов (их филиалов, представительств, обособленных структурных подразделений);</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цель и основание проведения каждой плановой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дата начала и сроки проведения каждой плановой проверки;</w:t>
      </w:r>
    </w:p>
    <w:p w:rsidR="002F1B1B" w:rsidRPr="008C0DC3" w:rsidRDefault="002F1B1B" w:rsidP="002F1B1B">
      <w:pPr>
        <w:pStyle w:val="ConsPlusNormal"/>
        <w:ind w:firstLine="540"/>
        <w:jc w:val="both"/>
        <w:rPr>
          <w:rFonts w:ascii="Times New Roman" w:hAnsi="Times New Roman" w:cs="Times New Roman"/>
          <w:sz w:val="24"/>
          <w:szCs w:val="24"/>
        </w:rPr>
      </w:pPr>
      <w:bookmarkStart w:id="8" w:name="P337"/>
      <w:bookmarkEnd w:id="8"/>
      <w:r w:rsidRPr="008C0DC3">
        <w:rPr>
          <w:rFonts w:ascii="Times New Roman" w:hAnsi="Times New Roman" w:cs="Times New Roman"/>
          <w:sz w:val="24"/>
          <w:szCs w:val="24"/>
        </w:rPr>
        <w:t>г) наименование лицензирующего органа. При проведении плановой проверки лицензирующим органом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sidRPr="008C0DC3">
        <w:rPr>
          <w:rFonts w:ascii="Times New Roman" w:hAnsi="Times New Roman" w:cs="Times New Roman"/>
          <w:sz w:val="24"/>
          <w:szCs w:val="24"/>
        </w:rPr>
        <w:t>В случае включения в план проверок</w:t>
      </w:r>
      <w:r>
        <w:rPr>
          <w:rFonts w:ascii="Times New Roman" w:hAnsi="Times New Roman" w:cs="Times New Roman"/>
          <w:sz w:val="24"/>
          <w:szCs w:val="24"/>
        </w:rPr>
        <w:t>,</w:t>
      </w:r>
      <w:r w:rsidRPr="008C0DC3">
        <w:rPr>
          <w:rFonts w:ascii="Times New Roman" w:hAnsi="Times New Roman" w:cs="Times New Roman"/>
          <w:sz w:val="24"/>
          <w:szCs w:val="24"/>
        </w:rPr>
        <w:t xml:space="preserve"> проверок в отношении лицензиатов по основанию, указанному в </w:t>
      </w:r>
      <w:hyperlink w:anchor="P326" w:history="1">
        <w:r w:rsidRPr="008C0DC3">
          <w:rPr>
            <w:rFonts w:ascii="Times New Roman" w:hAnsi="Times New Roman" w:cs="Times New Roman"/>
            <w:sz w:val="24"/>
            <w:szCs w:val="24"/>
          </w:rPr>
          <w:t>абзаце втором пункта 29</w:t>
        </w:r>
      </w:hyperlink>
      <w:r w:rsidRPr="008C0DC3">
        <w:rPr>
          <w:rFonts w:ascii="Times New Roman" w:hAnsi="Times New Roman" w:cs="Times New Roman"/>
          <w:sz w:val="24"/>
          <w:szCs w:val="24"/>
        </w:rPr>
        <w:t xml:space="preserve"> настоящего Административного регламента, в плане проверок помимо сведений, предусмотренных </w:t>
      </w:r>
      <w:hyperlink w:anchor="P334" w:history="1">
        <w:r w:rsidRPr="008C0DC3">
          <w:rPr>
            <w:rFonts w:ascii="Times New Roman" w:hAnsi="Times New Roman" w:cs="Times New Roman"/>
            <w:sz w:val="24"/>
            <w:szCs w:val="24"/>
          </w:rPr>
          <w:t>подпунктами "а"</w:t>
        </w:r>
      </w:hyperlink>
      <w:r w:rsidRPr="008C0DC3">
        <w:rPr>
          <w:rFonts w:ascii="Times New Roman" w:hAnsi="Times New Roman" w:cs="Times New Roman"/>
          <w:sz w:val="24"/>
          <w:szCs w:val="24"/>
        </w:rPr>
        <w:t xml:space="preserve"> – </w:t>
      </w:r>
      <w:hyperlink w:anchor="P337" w:history="1">
        <w:r w:rsidRPr="008C0DC3">
          <w:rPr>
            <w:rFonts w:ascii="Times New Roman" w:hAnsi="Times New Roman" w:cs="Times New Roman"/>
            <w:sz w:val="24"/>
            <w:szCs w:val="24"/>
          </w:rPr>
          <w:t>"г" пункта 31</w:t>
        </w:r>
      </w:hyperlink>
      <w:r w:rsidRPr="008C0DC3">
        <w:rPr>
          <w:rFonts w:ascii="Times New Roman" w:hAnsi="Times New Roman" w:cs="Times New Roman"/>
          <w:sz w:val="24"/>
          <w:szCs w:val="24"/>
        </w:rPr>
        <w:t xml:space="preserve"> настоящего Административного регламента, приводится информация об указанном в </w:t>
      </w:r>
      <w:hyperlink w:anchor="P326" w:history="1">
        <w:r w:rsidRPr="008C0DC3">
          <w:rPr>
            <w:rFonts w:ascii="Times New Roman" w:hAnsi="Times New Roman" w:cs="Times New Roman"/>
            <w:sz w:val="24"/>
            <w:szCs w:val="24"/>
          </w:rPr>
          <w:t>абзаце втором пункта 29</w:t>
        </w:r>
      </w:hyperlink>
      <w:r w:rsidRPr="008C0DC3">
        <w:rPr>
          <w:rFonts w:ascii="Times New Roman" w:hAnsi="Times New Roman" w:cs="Times New Roman"/>
          <w:sz w:val="24"/>
          <w:szCs w:val="24"/>
        </w:rPr>
        <w:t xml:space="preserve"> настоящего Административного регламента постановлении либо решении, дате его вступления в законную силу и дате окончания проведения</w:t>
      </w:r>
      <w:proofErr w:type="gramEnd"/>
      <w:r w:rsidRPr="008C0DC3">
        <w:rPr>
          <w:rFonts w:ascii="Times New Roman" w:hAnsi="Times New Roman" w:cs="Times New Roman"/>
          <w:sz w:val="24"/>
          <w:szCs w:val="24"/>
        </w:rPr>
        <w:t xml:space="preserve"> проверки, по результатам которой вынесено постановление либо принято решение.</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32. Срок проведения проверки обособленного подразделения, осуществляющего розничную продажу алкогольной продукции на территории муниципального образования по лицензии, выданной лицензиату другим лицензирующим органом, устанавливается лицензирующим органом, на территории которого осуществляется розничная продажа алкогольной продукции, по согласованию с лицензирующим органом, выдавшим лицензию.</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33. Срок проведения проверки лицензиата и срок проведения проверки обособленного подразделения, осуществляющего розничную продажу алкогольной продукции на территории другого муниципального образования, должны совпадать.</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34. Проект плана проверок лицензирующим органом направляется в органы прокуратуры почтовым отправлением либо факсимильной и (или) электронной связью в срок до 1 сентября года, предшествующего году проведения плановых проверок.</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35. Должностное лицо лицензирующего органа рассматривает предложения, поступившие от органа прокуратуры, о внесении изменений в разработанный проект плана проверок, вносит в него необходимые изменения до 20 октября года, предшествующего году проведения плановых проверок, и передает на согласование должностным лицам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36. Утвержденный руководителем лицензирующего органа план проверок на бумажном носителе (с приложением копии в электронном виде) повторно направляется в орган </w:t>
      </w:r>
      <w:r w:rsidRPr="008C0DC3">
        <w:rPr>
          <w:rFonts w:ascii="Times New Roman" w:hAnsi="Times New Roman" w:cs="Times New Roman"/>
          <w:sz w:val="24"/>
          <w:szCs w:val="24"/>
        </w:rPr>
        <w:lastRenderedPageBreak/>
        <w:t>прокуратуры в срок до 1 ноября года, предшествующего году проведения плановых проверок.</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37. Результатом исполнения административной процедуры является утверждение плана проверок руководителем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38. После размещения 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"Интернет" ежегодный план проверок доводится до сведения заинтересованных лиц посредством его </w:t>
      </w:r>
      <w:proofErr w:type="gramStart"/>
      <w:r w:rsidRPr="008C0DC3">
        <w:rPr>
          <w:rFonts w:ascii="Times New Roman" w:hAnsi="Times New Roman" w:cs="Times New Roman"/>
          <w:sz w:val="24"/>
          <w:szCs w:val="24"/>
        </w:rPr>
        <w:t>размещения</w:t>
      </w:r>
      <w:proofErr w:type="gramEnd"/>
      <w:r w:rsidRPr="008C0DC3">
        <w:rPr>
          <w:rFonts w:ascii="Times New Roman" w:hAnsi="Times New Roman" w:cs="Times New Roman"/>
          <w:sz w:val="24"/>
          <w:szCs w:val="24"/>
        </w:rPr>
        <w:t xml:space="preserve"> уполномоченным на это должностным лицом лицензирующего органа на официальном сайте лицензирующего органа в срок до 31 декабря года, предшествующего году проведения плановых проверок.</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12. ВНЕСЕНИЕ ИЗМЕНЕНИЙ В ПЛАН ПРОВЕРОК</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39. Внесение изменений в ежегодный план допускается в следующих случаях:</w:t>
      </w:r>
    </w:p>
    <w:p w:rsidR="002F1B1B" w:rsidRPr="008C0DC3" w:rsidRDefault="002F1B1B" w:rsidP="002F1B1B">
      <w:pPr>
        <w:autoSpaceDE w:val="0"/>
        <w:autoSpaceDN w:val="0"/>
        <w:adjustRightInd w:val="0"/>
        <w:ind w:firstLine="540"/>
        <w:jc w:val="both"/>
        <w:rPr>
          <w:sz w:val="24"/>
          <w:szCs w:val="24"/>
        </w:rPr>
      </w:pPr>
      <w:r w:rsidRPr="008C0DC3">
        <w:rPr>
          <w:sz w:val="24"/>
          <w:szCs w:val="24"/>
        </w:rPr>
        <w:t>а) исключение проверки из ежегодного плана:</w:t>
      </w:r>
    </w:p>
    <w:p w:rsidR="002F1B1B" w:rsidRPr="008C0DC3" w:rsidRDefault="002F1B1B" w:rsidP="002F1B1B">
      <w:pPr>
        <w:autoSpaceDE w:val="0"/>
        <w:autoSpaceDN w:val="0"/>
        <w:adjustRightInd w:val="0"/>
        <w:ind w:firstLine="540"/>
        <w:jc w:val="both"/>
        <w:rPr>
          <w:sz w:val="24"/>
          <w:szCs w:val="24"/>
        </w:rPr>
      </w:pPr>
      <w:r w:rsidRPr="008C0DC3">
        <w:rPr>
          <w:sz w:val="24"/>
          <w:szCs w:val="24"/>
        </w:rPr>
        <w:t>в связи с невозможностью проведения плановой проверки деятельности юридического лица вследствие его ликвидации;</w:t>
      </w:r>
    </w:p>
    <w:p w:rsidR="002F1B1B" w:rsidRPr="008C0DC3" w:rsidRDefault="002F1B1B" w:rsidP="002F1B1B">
      <w:pPr>
        <w:autoSpaceDE w:val="0"/>
        <w:autoSpaceDN w:val="0"/>
        <w:adjustRightInd w:val="0"/>
        <w:ind w:firstLine="540"/>
        <w:jc w:val="both"/>
        <w:rPr>
          <w:sz w:val="24"/>
          <w:szCs w:val="24"/>
        </w:rPr>
      </w:pPr>
      <w:r w:rsidRPr="008C0DC3">
        <w:rPr>
          <w:sz w:val="24"/>
          <w:szCs w:val="24"/>
        </w:rPr>
        <w:t>в связи с прекращением юридическим лицом деятельности;</w:t>
      </w:r>
    </w:p>
    <w:p w:rsidR="002F1B1B" w:rsidRPr="008C0DC3" w:rsidRDefault="002F1B1B" w:rsidP="002F1B1B">
      <w:pPr>
        <w:autoSpaceDE w:val="0"/>
        <w:autoSpaceDN w:val="0"/>
        <w:adjustRightInd w:val="0"/>
        <w:ind w:firstLine="540"/>
        <w:jc w:val="both"/>
        <w:rPr>
          <w:sz w:val="24"/>
          <w:szCs w:val="24"/>
        </w:rPr>
      </w:pPr>
      <w:proofErr w:type="gramStart"/>
      <w:r w:rsidRPr="008C0DC3">
        <w:rPr>
          <w:sz w:val="24"/>
          <w:szCs w:val="24"/>
        </w:rPr>
        <w:t>в связи с принятием лицензирующим органом решения об исключении соответствующей проверки из ежегодного плана в случаях</w:t>
      </w:r>
      <w:proofErr w:type="gramEnd"/>
      <w:r w:rsidRPr="008C0DC3">
        <w:rPr>
          <w:sz w:val="24"/>
          <w:szCs w:val="24"/>
        </w:rPr>
        <w:t xml:space="preserve">, предусмотренных </w:t>
      </w:r>
      <w:hyperlink r:id="rId33" w:history="1">
        <w:r w:rsidRPr="008C0DC3">
          <w:rPr>
            <w:sz w:val="24"/>
            <w:szCs w:val="24"/>
          </w:rPr>
          <w:t>статьей 26.1</w:t>
        </w:r>
      </w:hyperlink>
      <w:r w:rsidRPr="008C0DC3">
        <w:rPr>
          <w:sz w:val="24"/>
          <w:szCs w:val="24"/>
        </w:rPr>
        <w:t xml:space="preserve"> Федерального закона № 294-ФЗ;</w:t>
      </w:r>
    </w:p>
    <w:p w:rsidR="002F1B1B" w:rsidRPr="008C0DC3" w:rsidRDefault="002F1B1B" w:rsidP="002F1B1B">
      <w:pPr>
        <w:autoSpaceDE w:val="0"/>
        <w:autoSpaceDN w:val="0"/>
        <w:adjustRightInd w:val="0"/>
        <w:ind w:firstLine="540"/>
        <w:jc w:val="both"/>
        <w:rPr>
          <w:sz w:val="24"/>
          <w:szCs w:val="24"/>
        </w:rPr>
      </w:pPr>
      <w:r w:rsidRPr="008C0DC3">
        <w:rPr>
          <w:sz w:val="24"/>
          <w:szCs w:val="24"/>
        </w:rPr>
        <w:t>в связи с прекращением или аннулированием действия лицензии;</w:t>
      </w:r>
    </w:p>
    <w:p w:rsidR="002F1B1B" w:rsidRPr="008C0DC3" w:rsidRDefault="002F1B1B" w:rsidP="002F1B1B">
      <w:pPr>
        <w:autoSpaceDE w:val="0"/>
        <w:autoSpaceDN w:val="0"/>
        <w:adjustRightInd w:val="0"/>
        <w:ind w:firstLine="540"/>
        <w:jc w:val="both"/>
        <w:rPr>
          <w:sz w:val="24"/>
          <w:szCs w:val="24"/>
        </w:rPr>
      </w:pPr>
      <w:r w:rsidRPr="008C0DC3">
        <w:rPr>
          <w:sz w:val="24"/>
          <w:szCs w:val="24"/>
        </w:rPr>
        <w:t>в связи с наступлением обстоятельств непреодолимой силы;</w:t>
      </w:r>
    </w:p>
    <w:p w:rsidR="002F1B1B" w:rsidRPr="008C0DC3" w:rsidRDefault="002F1B1B" w:rsidP="002F1B1B">
      <w:pPr>
        <w:autoSpaceDE w:val="0"/>
        <w:autoSpaceDN w:val="0"/>
        <w:adjustRightInd w:val="0"/>
        <w:ind w:firstLine="540"/>
        <w:jc w:val="both"/>
        <w:rPr>
          <w:sz w:val="24"/>
          <w:szCs w:val="24"/>
        </w:rPr>
      </w:pPr>
      <w:r w:rsidRPr="008C0DC3">
        <w:rPr>
          <w:sz w:val="24"/>
          <w:szCs w:val="24"/>
        </w:rPr>
        <w:t>б) изменение указанных в ежегодном плане сведений о юридическом лице:</w:t>
      </w:r>
    </w:p>
    <w:p w:rsidR="002F1B1B" w:rsidRPr="008C0DC3" w:rsidRDefault="002F1B1B" w:rsidP="002F1B1B">
      <w:pPr>
        <w:autoSpaceDE w:val="0"/>
        <w:autoSpaceDN w:val="0"/>
        <w:adjustRightInd w:val="0"/>
        <w:ind w:firstLine="540"/>
        <w:jc w:val="both"/>
        <w:rPr>
          <w:sz w:val="24"/>
          <w:szCs w:val="24"/>
        </w:rPr>
      </w:pPr>
      <w:r w:rsidRPr="008C0DC3">
        <w:rPr>
          <w:sz w:val="24"/>
          <w:szCs w:val="24"/>
        </w:rPr>
        <w:t>в связи с изменением адреса места нахождения или адреса фактического осуществления деятельности юридического лица;</w:t>
      </w:r>
    </w:p>
    <w:p w:rsidR="002F1B1B" w:rsidRPr="008C0DC3" w:rsidRDefault="002F1B1B" w:rsidP="002F1B1B">
      <w:pPr>
        <w:autoSpaceDE w:val="0"/>
        <w:autoSpaceDN w:val="0"/>
        <w:adjustRightInd w:val="0"/>
        <w:ind w:firstLine="540"/>
        <w:jc w:val="both"/>
        <w:rPr>
          <w:sz w:val="24"/>
          <w:szCs w:val="24"/>
        </w:rPr>
      </w:pPr>
      <w:r w:rsidRPr="008C0DC3">
        <w:rPr>
          <w:sz w:val="24"/>
          <w:szCs w:val="24"/>
        </w:rPr>
        <w:t>в связи с реорганизацией юридического лица;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связи с изменением наименования юридического лица.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40. Внесение изменений в план проверок осуществляется в порядке, предусмотренном </w:t>
      </w:r>
      <w:hyperlink r:id="rId34" w:history="1">
        <w:r w:rsidRPr="008C0DC3">
          <w:rPr>
            <w:rFonts w:ascii="Times New Roman" w:hAnsi="Times New Roman" w:cs="Times New Roman"/>
            <w:sz w:val="24"/>
            <w:szCs w:val="24"/>
          </w:rPr>
          <w:t>Правилами</w:t>
        </w:r>
      </w:hyperlink>
      <w:r w:rsidRPr="008C0DC3">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Pr="008C0DC3">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8C0DC3">
        <w:rPr>
          <w:rFonts w:ascii="Times New Roman" w:hAnsi="Times New Roman" w:cs="Times New Roman"/>
          <w:sz w:val="24"/>
          <w:szCs w:val="24"/>
        </w:rPr>
        <w:t xml:space="preserve"> и индивидуальных предпринимателей, утвержденными постановлением Правительства Российской Федерации от 30 июня 2010 года № 489.</w:t>
      </w:r>
    </w:p>
    <w:p w:rsidR="002F1B1B" w:rsidRPr="00FD385E" w:rsidRDefault="002F1B1B" w:rsidP="002F1B1B">
      <w:pPr>
        <w:pStyle w:val="ConsPlusNormal"/>
        <w:ind w:firstLine="540"/>
        <w:jc w:val="both"/>
        <w:rPr>
          <w:rFonts w:ascii="Times New Roman" w:hAnsi="Times New Roman" w:cs="Times New Roman"/>
          <w:sz w:val="24"/>
          <w:szCs w:val="24"/>
        </w:rPr>
      </w:pPr>
      <w:bookmarkStart w:id="9" w:name="P362"/>
      <w:bookmarkEnd w:id="9"/>
      <w:r w:rsidRPr="00FD385E">
        <w:rPr>
          <w:rFonts w:ascii="Times New Roman" w:hAnsi="Times New Roman" w:cs="Times New Roman"/>
          <w:sz w:val="24"/>
          <w:szCs w:val="24"/>
        </w:rPr>
        <w:t xml:space="preserve">41. Должностное лицо лицензирующего органа в течение двух рабочих дней с момента получения информации о невозможности проведения плановой проверки готовит проект </w:t>
      </w:r>
      <w:r w:rsidR="00FD385E" w:rsidRPr="00FD385E">
        <w:rPr>
          <w:rFonts w:ascii="Times New Roman" w:hAnsi="Times New Roman" w:cs="Times New Roman"/>
          <w:sz w:val="24"/>
          <w:szCs w:val="24"/>
        </w:rPr>
        <w:t xml:space="preserve">распоряжения </w:t>
      </w:r>
      <w:r w:rsidRPr="00FD385E">
        <w:rPr>
          <w:rFonts w:ascii="Times New Roman" w:hAnsi="Times New Roman" w:cs="Times New Roman"/>
          <w:sz w:val="24"/>
          <w:szCs w:val="24"/>
        </w:rPr>
        <w:t>о внесении изменений в план проверок и представляет его руководителю лицензирующего органа для подписания.</w:t>
      </w:r>
    </w:p>
    <w:p w:rsidR="002F1B1B" w:rsidRPr="00FD385E" w:rsidRDefault="002F1B1B" w:rsidP="002F1B1B">
      <w:pPr>
        <w:pStyle w:val="ConsPlusNormal"/>
        <w:ind w:firstLine="540"/>
        <w:jc w:val="both"/>
        <w:rPr>
          <w:rFonts w:ascii="Times New Roman" w:hAnsi="Times New Roman" w:cs="Times New Roman"/>
          <w:sz w:val="24"/>
          <w:szCs w:val="24"/>
        </w:rPr>
      </w:pPr>
      <w:r w:rsidRPr="00FD385E">
        <w:rPr>
          <w:rFonts w:ascii="Times New Roman" w:hAnsi="Times New Roman" w:cs="Times New Roman"/>
          <w:sz w:val="24"/>
          <w:szCs w:val="24"/>
        </w:rPr>
        <w:t xml:space="preserve">Руководитель лицензирующего органа в срок, не превышающий трех рабочих дней с момента получения информации о невозможности проведения плановой проверки, подписывает </w:t>
      </w:r>
      <w:r w:rsidR="00FD385E" w:rsidRPr="00FD385E">
        <w:rPr>
          <w:rFonts w:ascii="Times New Roman" w:hAnsi="Times New Roman" w:cs="Times New Roman"/>
          <w:sz w:val="24"/>
          <w:szCs w:val="24"/>
        </w:rPr>
        <w:t xml:space="preserve">указанное </w:t>
      </w:r>
      <w:r w:rsidRPr="00FD385E">
        <w:rPr>
          <w:rFonts w:ascii="Times New Roman" w:hAnsi="Times New Roman" w:cs="Times New Roman"/>
          <w:sz w:val="24"/>
          <w:szCs w:val="24"/>
        </w:rPr>
        <w:t>распоряжение о внесении изменений в план проверок.</w:t>
      </w:r>
    </w:p>
    <w:p w:rsidR="002F1B1B" w:rsidRPr="008C0DC3" w:rsidRDefault="002F1B1B" w:rsidP="002F1B1B">
      <w:pPr>
        <w:pStyle w:val="ConsPlusNormal"/>
        <w:ind w:firstLine="540"/>
        <w:jc w:val="both"/>
        <w:rPr>
          <w:rFonts w:ascii="Times New Roman" w:hAnsi="Times New Roman" w:cs="Times New Roman"/>
          <w:sz w:val="24"/>
          <w:szCs w:val="24"/>
        </w:rPr>
      </w:pPr>
      <w:r w:rsidRPr="00FD385E">
        <w:rPr>
          <w:rFonts w:ascii="Times New Roman" w:hAnsi="Times New Roman" w:cs="Times New Roman"/>
          <w:sz w:val="24"/>
          <w:szCs w:val="24"/>
        </w:rPr>
        <w:t xml:space="preserve">42. В случае поступления в лицензирующий орган заявления лицензиата об исключении проверки из плана проверок (далее - заявление) и прилагаемых к нему документов лицензирующий орган в срок, не превышающий 10 рабочих дней </w:t>
      </w:r>
      <w:proofErr w:type="gramStart"/>
      <w:r w:rsidRPr="00FD385E">
        <w:rPr>
          <w:rFonts w:ascii="Times New Roman" w:hAnsi="Times New Roman" w:cs="Times New Roman"/>
          <w:sz w:val="24"/>
          <w:szCs w:val="24"/>
        </w:rPr>
        <w:t>с даты получения</w:t>
      </w:r>
      <w:proofErr w:type="gramEnd"/>
      <w:r w:rsidRPr="00FD385E">
        <w:rPr>
          <w:rFonts w:ascii="Times New Roman" w:hAnsi="Times New Roman" w:cs="Times New Roman"/>
          <w:sz w:val="24"/>
          <w:szCs w:val="24"/>
        </w:rPr>
        <w:t xml:space="preserve"> заявления и прилагаемых к нему документов, принимает одно из следующих решений:</w:t>
      </w:r>
    </w:p>
    <w:p w:rsidR="002F1B1B" w:rsidRPr="008C0DC3" w:rsidRDefault="002F1B1B" w:rsidP="002F1B1B">
      <w:pPr>
        <w:pStyle w:val="ConsPlusNormal"/>
        <w:ind w:firstLine="540"/>
        <w:jc w:val="both"/>
        <w:rPr>
          <w:rFonts w:ascii="Times New Roman" w:hAnsi="Times New Roman" w:cs="Times New Roman"/>
          <w:sz w:val="24"/>
          <w:szCs w:val="24"/>
        </w:rPr>
      </w:pPr>
      <w:bookmarkStart w:id="10" w:name="P365"/>
      <w:bookmarkEnd w:id="10"/>
      <w:r w:rsidRPr="008C0DC3">
        <w:rPr>
          <w:rFonts w:ascii="Times New Roman" w:hAnsi="Times New Roman" w:cs="Times New Roman"/>
          <w:sz w:val="24"/>
          <w:szCs w:val="24"/>
        </w:rPr>
        <w:t>а) об удовлетворении заявления и исключении соответствующей проверки из плана проверок;</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б) об отказе в исключении соответствующей проверки из плана проверок с указанием причин отказа в соответствии со </w:t>
      </w:r>
      <w:hyperlink r:id="rId35" w:history="1">
        <w:r w:rsidRPr="008C0DC3">
          <w:rPr>
            <w:rFonts w:ascii="Times New Roman" w:hAnsi="Times New Roman" w:cs="Times New Roman"/>
            <w:sz w:val="24"/>
            <w:szCs w:val="24"/>
          </w:rPr>
          <w:t>статьей 26.1</w:t>
        </w:r>
      </w:hyperlink>
      <w:r w:rsidRPr="008C0DC3">
        <w:rPr>
          <w:rFonts w:ascii="Times New Roman" w:hAnsi="Times New Roman" w:cs="Times New Roman"/>
          <w:sz w:val="24"/>
          <w:szCs w:val="24"/>
        </w:rPr>
        <w:t xml:space="preserve"> Федерального закона № 294-ФЗ;</w:t>
      </w:r>
    </w:p>
    <w:p w:rsidR="002F1B1B" w:rsidRPr="008C0DC3" w:rsidRDefault="002F1B1B" w:rsidP="002F1B1B">
      <w:pPr>
        <w:pStyle w:val="ConsPlusNormal"/>
        <w:ind w:firstLine="540"/>
        <w:jc w:val="both"/>
        <w:rPr>
          <w:rFonts w:ascii="Times New Roman" w:hAnsi="Times New Roman" w:cs="Times New Roman"/>
          <w:sz w:val="24"/>
          <w:szCs w:val="24"/>
        </w:rPr>
      </w:pPr>
      <w:bookmarkStart w:id="11" w:name="P367"/>
      <w:bookmarkEnd w:id="11"/>
      <w:proofErr w:type="gramStart"/>
      <w:r w:rsidRPr="008C0DC3">
        <w:rPr>
          <w:rFonts w:ascii="Times New Roman" w:hAnsi="Times New Roman" w:cs="Times New Roman"/>
          <w:sz w:val="24"/>
          <w:szCs w:val="24"/>
        </w:rPr>
        <w:t xml:space="preserve">в) о возвращении заявления и прилагаемых к нему документов в связи с отсутствием проверки в плане проверок или в связи с отсутствием в </w:t>
      </w:r>
      <w:hyperlink r:id="rId36" w:history="1">
        <w:r w:rsidRPr="008C0DC3">
          <w:rPr>
            <w:rFonts w:ascii="Times New Roman" w:hAnsi="Times New Roman" w:cs="Times New Roman"/>
            <w:sz w:val="24"/>
            <w:szCs w:val="24"/>
          </w:rPr>
          <w:t>заявлении</w:t>
        </w:r>
      </w:hyperlink>
      <w:r w:rsidRPr="008C0DC3">
        <w:rPr>
          <w:rFonts w:ascii="Times New Roman" w:hAnsi="Times New Roman" w:cs="Times New Roman"/>
          <w:sz w:val="24"/>
          <w:szCs w:val="24"/>
        </w:rPr>
        <w:t xml:space="preserve"> сведений, которые должны быть в нем указаны в соответствии с формой, 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 постановлением Правительства</w:t>
      </w:r>
      <w:proofErr w:type="gramEnd"/>
      <w:r w:rsidRPr="008C0DC3">
        <w:rPr>
          <w:rFonts w:ascii="Times New Roman" w:hAnsi="Times New Roman" w:cs="Times New Roman"/>
          <w:sz w:val="24"/>
          <w:szCs w:val="24"/>
        </w:rPr>
        <w:t xml:space="preserve"> Российской Федерации от 26 ноября 2015 года № 1268, а также прилагаемых документов.</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lastRenderedPageBreak/>
        <w:t xml:space="preserve">Заявления и прилагаемые к нему документы подаются лицензиатом в лицензирующий орган в соответствии с </w:t>
      </w:r>
      <w:hyperlink r:id="rId37" w:history="1">
        <w:r w:rsidRPr="008C0DC3">
          <w:rPr>
            <w:rFonts w:ascii="Times New Roman" w:hAnsi="Times New Roman" w:cs="Times New Roman"/>
            <w:sz w:val="24"/>
            <w:szCs w:val="24"/>
          </w:rPr>
          <w:t>Правилами</w:t>
        </w:r>
      </w:hyperlink>
      <w:r w:rsidRPr="008C0DC3">
        <w:rPr>
          <w:rFonts w:ascii="Times New Roman" w:hAnsi="Times New Roman" w:cs="Times New Roman"/>
          <w:sz w:val="24"/>
          <w:szCs w:val="24"/>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утвержденными постановлением Правительства Российской Федерации от 26 ноября 2015 года № 1268.</w:t>
      </w:r>
    </w:p>
    <w:p w:rsidR="002F1B1B" w:rsidRPr="00E27EE2" w:rsidRDefault="002F1B1B" w:rsidP="002F1B1B">
      <w:pPr>
        <w:pStyle w:val="ConsPlusNormal"/>
        <w:ind w:firstLine="540"/>
        <w:jc w:val="both"/>
        <w:rPr>
          <w:rFonts w:ascii="Times New Roman" w:hAnsi="Times New Roman" w:cs="Times New Roman"/>
          <w:sz w:val="24"/>
          <w:szCs w:val="24"/>
        </w:rPr>
      </w:pPr>
      <w:proofErr w:type="gramStart"/>
      <w:r w:rsidRPr="00E27EE2">
        <w:rPr>
          <w:rFonts w:ascii="Times New Roman" w:hAnsi="Times New Roman" w:cs="Times New Roman"/>
          <w:sz w:val="24"/>
          <w:szCs w:val="24"/>
        </w:rPr>
        <w:t xml:space="preserve">Должностное лицо лицензирующего органа не позднее чем в течение восьми рабочих дней с момента поступления в лицензирующий орган заявления лицензиата и прилагаемых к нему документов готовит и визирует у должностных лиц лицензирующего органа проект одного из решений, указанных в </w:t>
      </w:r>
      <w:hyperlink w:anchor="P365" w:history="1">
        <w:r w:rsidRPr="00E27EE2">
          <w:rPr>
            <w:rFonts w:ascii="Times New Roman" w:hAnsi="Times New Roman" w:cs="Times New Roman"/>
            <w:sz w:val="24"/>
            <w:szCs w:val="24"/>
          </w:rPr>
          <w:t>подпунктах "а"</w:t>
        </w:r>
      </w:hyperlink>
      <w:r w:rsidRPr="00E27EE2">
        <w:rPr>
          <w:rFonts w:ascii="Times New Roman" w:hAnsi="Times New Roman" w:cs="Times New Roman"/>
          <w:sz w:val="24"/>
          <w:szCs w:val="24"/>
        </w:rPr>
        <w:t xml:space="preserve"> – "</w:t>
      </w:r>
      <w:hyperlink w:anchor="P367" w:history="1">
        <w:r w:rsidRPr="00E27EE2">
          <w:rPr>
            <w:rFonts w:ascii="Times New Roman" w:hAnsi="Times New Roman" w:cs="Times New Roman"/>
            <w:sz w:val="24"/>
            <w:szCs w:val="24"/>
          </w:rPr>
          <w:t>в"</w:t>
        </w:r>
      </w:hyperlink>
      <w:r w:rsidRPr="00E27EE2">
        <w:rPr>
          <w:rFonts w:ascii="Times New Roman" w:hAnsi="Times New Roman" w:cs="Times New Roman"/>
          <w:sz w:val="24"/>
          <w:szCs w:val="24"/>
        </w:rPr>
        <w:t xml:space="preserve"> настоящего пункта, в форме распоряжения.</w:t>
      </w:r>
      <w:proofErr w:type="gramEnd"/>
      <w:r w:rsidRPr="00E27EE2">
        <w:rPr>
          <w:rFonts w:ascii="Times New Roman" w:hAnsi="Times New Roman" w:cs="Times New Roman"/>
          <w:sz w:val="24"/>
          <w:szCs w:val="24"/>
        </w:rPr>
        <w:t xml:space="preserve"> В случае принятия лицензирующим органом распоряжения об удовлетворении заявления и исключении соответствующей проверки из плана проверок в нем указывается пункт о внесении изменений в план проверок.</w:t>
      </w:r>
    </w:p>
    <w:p w:rsidR="002F1B1B" w:rsidRPr="008C0DC3" w:rsidRDefault="002F1B1B" w:rsidP="002F1B1B">
      <w:pPr>
        <w:pStyle w:val="ConsPlusNormal"/>
        <w:ind w:firstLine="540"/>
        <w:jc w:val="both"/>
        <w:rPr>
          <w:rFonts w:ascii="Times New Roman" w:hAnsi="Times New Roman" w:cs="Times New Roman"/>
          <w:sz w:val="24"/>
          <w:szCs w:val="24"/>
        </w:rPr>
      </w:pPr>
      <w:r w:rsidRPr="00E27EE2">
        <w:rPr>
          <w:rFonts w:ascii="Times New Roman" w:hAnsi="Times New Roman" w:cs="Times New Roman"/>
          <w:sz w:val="24"/>
          <w:szCs w:val="24"/>
        </w:rPr>
        <w:t>Руководитель лицензирующего органа подписывает распоряжение не позднее двух рабочих дней, следующих за днем поступления его на подпись.</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Должностное лицо лицензирующего органа направляет лицензиату в течение 3 рабочих дней со дня принятия решения указанное решение по почтовому адресу, указанному в заявлении.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При наличии согласия лицензиата на осуществление взаимодействия в электронной форме решение может быть направлено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Решение, направленное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 способом, обеспечивающим подтверждение получения указанного документа, считается полученным заявителем.</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Заявление и прилагаемые к нему документы, поступившие в лицензирующий орган из органов прокуратуры, подлежат рассмотрению в соответствии с настоящим пунктом Административного регламента, если иной порядок не установлен Федеральным </w:t>
      </w:r>
      <w:hyperlink r:id="rId38" w:history="1">
        <w:r w:rsidRPr="008C0DC3">
          <w:rPr>
            <w:rFonts w:ascii="Times New Roman" w:hAnsi="Times New Roman" w:cs="Times New Roman"/>
            <w:sz w:val="24"/>
            <w:szCs w:val="24"/>
          </w:rPr>
          <w:t>законом</w:t>
        </w:r>
      </w:hyperlink>
      <w:r w:rsidRPr="008C0DC3">
        <w:rPr>
          <w:rFonts w:ascii="Times New Roman" w:hAnsi="Times New Roman" w:cs="Times New Roman"/>
          <w:sz w:val="24"/>
          <w:szCs w:val="24"/>
        </w:rPr>
        <w:t xml:space="preserve"> "О прокуратуре Российской Федерации".</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sidRPr="008C0DC3">
        <w:rPr>
          <w:rFonts w:ascii="Times New Roman" w:hAnsi="Times New Roman" w:cs="Times New Roman"/>
          <w:sz w:val="24"/>
          <w:szCs w:val="24"/>
        </w:rPr>
        <w:t>В случае несогласия с принятым лицензирующим органом решением об отказе в исключении соответствующей проверки из плана</w:t>
      </w:r>
      <w:proofErr w:type="gramEnd"/>
      <w:r w:rsidRPr="008C0DC3">
        <w:rPr>
          <w:rFonts w:ascii="Times New Roman" w:hAnsi="Times New Roman" w:cs="Times New Roman"/>
          <w:sz w:val="24"/>
          <w:szCs w:val="24"/>
        </w:rPr>
        <w:t xml:space="preserve"> проверок лицензиат вправе обжаловать такое решение в административном и (или) судебном порядке.</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sidRPr="008C0DC3">
        <w:rPr>
          <w:rFonts w:ascii="Times New Roman" w:hAnsi="Times New Roman" w:cs="Times New Roman"/>
          <w:sz w:val="24"/>
          <w:szCs w:val="24"/>
        </w:rPr>
        <w:t>При принятии в административном и (или) судебном порядке решения об удовлетворении жалобы лицензиата лицензирующий орган принимает решение об удовлетворении заявления и исключении соответствующей проверки из плана проверок в течение 5 рабочих дней со дня поступления к нему информации об удовлетворении жалобы в административном порядке либо решения суда, вступившего в законную силу.</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В случае принятия лицензирующим органом решения об удовлетворении заявления и исключении соответствующей проверки из плана проверок лицензирующий орган принимает </w:t>
      </w:r>
      <w:r w:rsidRPr="004A2140">
        <w:rPr>
          <w:rFonts w:ascii="Times New Roman" w:hAnsi="Times New Roman" w:cs="Times New Roman"/>
          <w:sz w:val="24"/>
          <w:szCs w:val="24"/>
        </w:rPr>
        <w:t>распоряжение о внесении изменений в план</w:t>
      </w:r>
      <w:r w:rsidRPr="008C0DC3">
        <w:rPr>
          <w:rFonts w:ascii="Times New Roman" w:hAnsi="Times New Roman" w:cs="Times New Roman"/>
          <w:sz w:val="24"/>
          <w:szCs w:val="24"/>
        </w:rPr>
        <w:t xml:space="preserve"> проверок в порядке и в сроки, предусмотренные </w:t>
      </w:r>
      <w:hyperlink w:anchor="P362" w:history="1">
        <w:r w:rsidRPr="008C0DC3">
          <w:rPr>
            <w:rFonts w:ascii="Times New Roman" w:hAnsi="Times New Roman" w:cs="Times New Roman"/>
            <w:sz w:val="24"/>
            <w:szCs w:val="24"/>
          </w:rPr>
          <w:t>пунктом 40</w:t>
        </w:r>
      </w:hyperlink>
      <w:r w:rsidRPr="008C0DC3">
        <w:rPr>
          <w:rFonts w:ascii="Times New Roman" w:hAnsi="Times New Roman" w:cs="Times New Roman"/>
          <w:sz w:val="24"/>
          <w:szCs w:val="24"/>
        </w:rPr>
        <w:t xml:space="preserve"> настоящего Административного регламента.</w:t>
      </w:r>
    </w:p>
    <w:p w:rsidR="002F1B1B" w:rsidRPr="00FD385E" w:rsidRDefault="002F1B1B" w:rsidP="002F1B1B">
      <w:pPr>
        <w:pStyle w:val="ConsPlusNormal"/>
        <w:ind w:firstLine="540"/>
        <w:jc w:val="both"/>
        <w:rPr>
          <w:rFonts w:ascii="Times New Roman" w:hAnsi="Times New Roman" w:cs="Times New Roman"/>
          <w:sz w:val="24"/>
          <w:szCs w:val="24"/>
        </w:rPr>
      </w:pPr>
      <w:r w:rsidRPr="00FD385E">
        <w:rPr>
          <w:rFonts w:ascii="Times New Roman" w:hAnsi="Times New Roman" w:cs="Times New Roman"/>
          <w:sz w:val="24"/>
          <w:szCs w:val="24"/>
        </w:rPr>
        <w:t xml:space="preserve">43. Результатом исполнения административной процедуры является издание </w:t>
      </w:r>
      <w:r w:rsidR="00FD385E" w:rsidRPr="00FD385E">
        <w:rPr>
          <w:rFonts w:ascii="Times New Roman" w:hAnsi="Times New Roman" w:cs="Times New Roman"/>
          <w:sz w:val="24"/>
          <w:szCs w:val="24"/>
        </w:rPr>
        <w:t xml:space="preserve">распоряжения </w:t>
      </w:r>
      <w:r w:rsidRPr="00FD385E">
        <w:rPr>
          <w:rFonts w:ascii="Times New Roman" w:hAnsi="Times New Roman" w:cs="Times New Roman"/>
          <w:sz w:val="24"/>
          <w:szCs w:val="24"/>
        </w:rPr>
        <w:t>о внесении изменений в план проверок.</w:t>
      </w:r>
    </w:p>
    <w:p w:rsidR="002F1B1B" w:rsidRPr="008C0DC3" w:rsidRDefault="002F1B1B" w:rsidP="002F1B1B">
      <w:pPr>
        <w:pStyle w:val="ConsPlusNormal"/>
        <w:ind w:firstLine="540"/>
        <w:jc w:val="both"/>
        <w:rPr>
          <w:rFonts w:ascii="Times New Roman" w:hAnsi="Times New Roman" w:cs="Times New Roman"/>
          <w:sz w:val="24"/>
          <w:szCs w:val="24"/>
        </w:rPr>
      </w:pPr>
      <w:r w:rsidRPr="00FD385E">
        <w:rPr>
          <w:rFonts w:ascii="Times New Roman" w:hAnsi="Times New Roman" w:cs="Times New Roman"/>
          <w:sz w:val="24"/>
          <w:szCs w:val="24"/>
        </w:rPr>
        <w:t xml:space="preserve">44. </w:t>
      </w:r>
      <w:proofErr w:type="gramStart"/>
      <w:r w:rsidRPr="00FD385E">
        <w:rPr>
          <w:rFonts w:ascii="Times New Roman" w:hAnsi="Times New Roman" w:cs="Times New Roman"/>
          <w:sz w:val="24"/>
          <w:szCs w:val="24"/>
        </w:rPr>
        <w:t>Сведения о внесенных в план проверок изменениях направляются в течение 3 рабочих</w:t>
      </w:r>
      <w:r w:rsidRPr="008C0DC3">
        <w:rPr>
          <w:rFonts w:ascii="Times New Roman" w:hAnsi="Times New Roman" w:cs="Times New Roman"/>
          <w:sz w:val="24"/>
          <w:szCs w:val="24"/>
        </w:rPr>
        <w:t xml:space="preserve">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w:t>
      </w:r>
      <w:proofErr w:type="gramEnd"/>
      <w:r w:rsidRPr="008C0DC3">
        <w:rPr>
          <w:rFonts w:ascii="Times New Roman" w:hAnsi="Times New Roman" w:cs="Times New Roman"/>
          <w:sz w:val="24"/>
          <w:szCs w:val="24"/>
        </w:rPr>
        <w:t xml:space="preserve"> со дня внесения изменений.</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45. Способом фиксации результата административной процедуры является размещение на официальном сайте лицензирующего органа сведений о внесенных в план проверок изменениях.</w:t>
      </w:r>
    </w:p>
    <w:p w:rsidR="00FD385E" w:rsidRDefault="00FD385E" w:rsidP="002F1B1B">
      <w:pPr>
        <w:pStyle w:val="ConsPlusNormal"/>
        <w:jc w:val="center"/>
        <w:outlineLvl w:val="2"/>
        <w:rPr>
          <w:rFonts w:ascii="Times New Roman" w:hAnsi="Times New Roman" w:cs="Times New Roman"/>
          <w:sz w:val="24"/>
          <w:szCs w:val="24"/>
        </w:rPr>
      </w:pPr>
    </w:p>
    <w:p w:rsidR="00FD385E" w:rsidRDefault="00FD385E" w:rsidP="002F1B1B">
      <w:pPr>
        <w:pStyle w:val="ConsPlusNormal"/>
        <w:jc w:val="center"/>
        <w:outlineLvl w:val="2"/>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lastRenderedPageBreak/>
        <w:t>Глава 13. ОРГАНИЗАЦИЯ ПРОВЕДЕНИЯ ПРОВЕРОК</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46. Основанием проведения плановой проверки лицензиата является утвержденный руководителем лицензирующего органа план проверок.</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47. Предметом плановой проверки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w:t>
      </w:r>
    </w:p>
    <w:p w:rsidR="002F1B1B" w:rsidRPr="008C0DC3" w:rsidRDefault="002F1B1B" w:rsidP="002F1B1B">
      <w:pPr>
        <w:pStyle w:val="ConsPlusNormal"/>
        <w:ind w:firstLine="540"/>
        <w:jc w:val="both"/>
        <w:rPr>
          <w:rFonts w:ascii="Times New Roman" w:hAnsi="Times New Roman" w:cs="Times New Roman"/>
          <w:sz w:val="24"/>
          <w:szCs w:val="24"/>
        </w:rPr>
      </w:pPr>
      <w:bookmarkStart w:id="12" w:name="P388"/>
      <w:bookmarkEnd w:id="12"/>
      <w:r w:rsidRPr="008C0DC3">
        <w:rPr>
          <w:rFonts w:ascii="Times New Roman" w:hAnsi="Times New Roman" w:cs="Times New Roman"/>
          <w:sz w:val="24"/>
          <w:szCs w:val="24"/>
        </w:rPr>
        <w:t>48. Основаниями для проведения внеплановой проверки лицензиата являются:</w:t>
      </w:r>
    </w:p>
    <w:p w:rsidR="002F1B1B" w:rsidRPr="008C0DC3" w:rsidRDefault="002F1B1B" w:rsidP="002F1B1B">
      <w:pPr>
        <w:pStyle w:val="ConsPlusNormal"/>
        <w:ind w:firstLine="540"/>
        <w:jc w:val="both"/>
        <w:rPr>
          <w:rFonts w:ascii="Times New Roman" w:hAnsi="Times New Roman" w:cs="Times New Roman"/>
          <w:sz w:val="24"/>
          <w:szCs w:val="24"/>
        </w:rPr>
      </w:pPr>
      <w:bookmarkStart w:id="13" w:name="P389"/>
      <w:bookmarkEnd w:id="13"/>
      <w:r w:rsidRPr="008C0DC3">
        <w:rPr>
          <w:rFonts w:ascii="Times New Roman" w:hAnsi="Times New Roman" w:cs="Times New Roman"/>
          <w:sz w:val="24"/>
          <w:szCs w:val="24"/>
        </w:rPr>
        <w:t>а) истечение срока исполнения лицензиатом ранее выданного лицензирующим органом предписания;</w:t>
      </w:r>
    </w:p>
    <w:p w:rsidR="002F1B1B" w:rsidRPr="008C0DC3" w:rsidRDefault="002F1B1B" w:rsidP="002F1B1B">
      <w:pPr>
        <w:pStyle w:val="ConsPlusNormal"/>
        <w:ind w:firstLine="540"/>
        <w:jc w:val="both"/>
        <w:rPr>
          <w:rFonts w:ascii="Times New Roman" w:hAnsi="Times New Roman" w:cs="Times New Roman"/>
          <w:sz w:val="24"/>
          <w:szCs w:val="24"/>
        </w:rPr>
      </w:pPr>
      <w:bookmarkStart w:id="14" w:name="P391"/>
      <w:bookmarkEnd w:id="14"/>
      <w:proofErr w:type="gramStart"/>
      <w:r w:rsidRPr="008C0DC3">
        <w:rPr>
          <w:rFonts w:ascii="Times New Roman" w:hAnsi="Times New Roman" w:cs="Times New Roman"/>
          <w:sz w:val="24"/>
          <w:szCs w:val="24"/>
        </w:rPr>
        <w:t>б) мотивированное представление должностного лица лицензирующего органа по результатам анализа результатов мероприятий по контролю без взаимодействия с лицензиатом, рассмотрения или предварительной проверки поступивших в лицензирующий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roofErr w:type="gramEnd"/>
    </w:p>
    <w:p w:rsidR="002F1B1B" w:rsidRPr="008C0DC3" w:rsidRDefault="002F1B1B" w:rsidP="002F1B1B">
      <w:pPr>
        <w:pStyle w:val="ConsPlusNormal"/>
        <w:ind w:firstLine="540"/>
        <w:jc w:val="both"/>
        <w:rPr>
          <w:rFonts w:ascii="Times New Roman" w:hAnsi="Times New Roman" w:cs="Times New Roman"/>
          <w:sz w:val="24"/>
          <w:szCs w:val="24"/>
        </w:rPr>
      </w:pPr>
      <w:bookmarkStart w:id="15" w:name="P393"/>
      <w:bookmarkEnd w:id="15"/>
      <w:r w:rsidRPr="008C0DC3">
        <w:rPr>
          <w:rFonts w:ascii="Times New Roman" w:hAnsi="Times New Roman" w:cs="Times New Roman"/>
          <w:sz w:val="24"/>
          <w:szCs w:val="24"/>
        </w:rPr>
        <w:t>в) истечение срока, на который было приостановлено действие лицензии;</w:t>
      </w:r>
    </w:p>
    <w:p w:rsidR="002F1B1B" w:rsidRPr="008C0DC3" w:rsidRDefault="002F1B1B" w:rsidP="002F1B1B">
      <w:pPr>
        <w:pStyle w:val="ConsPlusNormal"/>
        <w:ind w:firstLine="540"/>
        <w:jc w:val="both"/>
        <w:rPr>
          <w:rFonts w:ascii="Times New Roman" w:hAnsi="Times New Roman" w:cs="Times New Roman"/>
          <w:sz w:val="24"/>
          <w:szCs w:val="24"/>
        </w:rPr>
      </w:pPr>
      <w:bookmarkStart w:id="16" w:name="P394"/>
      <w:bookmarkEnd w:id="16"/>
      <w:r w:rsidRPr="008C0DC3">
        <w:rPr>
          <w:rFonts w:ascii="Times New Roman" w:hAnsi="Times New Roman" w:cs="Times New Roman"/>
          <w:sz w:val="24"/>
          <w:szCs w:val="24"/>
        </w:rPr>
        <w:t>г)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д</w:t>
      </w:r>
      <w:proofErr w:type="spellEnd"/>
      <w:r w:rsidRPr="008C0DC3">
        <w:rPr>
          <w:rFonts w:ascii="Times New Roman" w:hAnsi="Times New Roman" w:cs="Times New Roman"/>
          <w:sz w:val="24"/>
          <w:szCs w:val="24"/>
        </w:rPr>
        <w:t>) наличие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49. </w:t>
      </w:r>
      <w:bookmarkStart w:id="17" w:name="P398"/>
      <w:bookmarkEnd w:id="17"/>
      <w:r w:rsidRPr="008C0DC3">
        <w:rPr>
          <w:rFonts w:ascii="Times New Roman" w:hAnsi="Times New Roman" w:cs="Times New Roman"/>
          <w:sz w:val="24"/>
          <w:szCs w:val="24"/>
        </w:rPr>
        <w:t>Обращения и заявления, не позволяющие установить лицо, обратившееся в лицензирующий орган, а также обращения и заявления, не содержащие сведений о фактах, указанных в подпункте "б" пункта 48 настоящего Административного регламента, не могут служить основанием для проведения внеплановой проверки.</w:t>
      </w:r>
    </w:p>
    <w:p w:rsidR="002F1B1B" w:rsidRPr="008C0DC3" w:rsidRDefault="002F1B1B" w:rsidP="002F1B1B">
      <w:pPr>
        <w:pStyle w:val="ConsPlusNormal"/>
        <w:ind w:firstLine="709"/>
        <w:jc w:val="both"/>
        <w:rPr>
          <w:rFonts w:ascii="Times New Roman" w:hAnsi="Times New Roman" w:cs="Times New Roman"/>
          <w:sz w:val="24"/>
          <w:szCs w:val="24"/>
        </w:rPr>
      </w:pPr>
      <w:r w:rsidRPr="008C0DC3">
        <w:rPr>
          <w:rFonts w:ascii="Times New Roman" w:hAnsi="Times New Roman" w:cs="Times New Roman"/>
          <w:sz w:val="24"/>
          <w:szCs w:val="24"/>
        </w:rPr>
        <w:t>50. В случае</w:t>
      </w:r>
      <w:proofErr w:type="gramStart"/>
      <w:r w:rsidRPr="008C0DC3">
        <w:rPr>
          <w:rFonts w:ascii="Times New Roman" w:hAnsi="Times New Roman" w:cs="Times New Roman"/>
          <w:sz w:val="24"/>
          <w:szCs w:val="24"/>
        </w:rPr>
        <w:t>,</w:t>
      </w:r>
      <w:proofErr w:type="gramEnd"/>
      <w:r w:rsidRPr="008C0DC3">
        <w:rPr>
          <w:rFonts w:ascii="Times New Roman" w:hAnsi="Times New Roman" w:cs="Times New Roman"/>
          <w:sz w:val="24"/>
          <w:szCs w:val="24"/>
        </w:rPr>
        <w:t xml:space="preserve"> если изложенная в обращении или заявлении информация может в соответствии с подпунктом "б" пункта 48 настоящего Административного регламента являться основанием для проведения внеплановой проверки, должностное лицо лицензирующего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2F1B1B" w:rsidRPr="008C0DC3" w:rsidRDefault="002F1B1B" w:rsidP="002F1B1B">
      <w:pPr>
        <w:pStyle w:val="ConsPlusNormal"/>
        <w:ind w:firstLine="709"/>
        <w:jc w:val="both"/>
        <w:rPr>
          <w:rFonts w:ascii="Times New Roman" w:hAnsi="Times New Roman" w:cs="Times New Roman"/>
          <w:sz w:val="24"/>
          <w:szCs w:val="24"/>
        </w:rPr>
      </w:pPr>
      <w:r w:rsidRPr="008C0DC3">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C0DC3">
        <w:rPr>
          <w:rFonts w:ascii="Times New Roman" w:hAnsi="Times New Roman" w:cs="Times New Roman"/>
          <w:sz w:val="24"/>
          <w:szCs w:val="24"/>
        </w:rPr>
        <w:t>ии и ау</w:t>
      </w:r>
      <w:proofErr w:type="gramEnd"/>
      <w:r w:rsidRPr="008C0DC3">
        <w:rPr>
          <w:rFonts w:ascii="Times New Roman" w:hAnsi="Times New Roman" w:cs="Times New Roman"/>
          <w:sz w:val="24"/>
          <w:szCs w:val="24"/>
        </w:rPr>
        <w:t>тентификации.</w:t>
      </w:r>
    </w:p>
    <w:p w:rsidR="002F1B1B" w:rsidRPr="008C0DC3" w:rsidRDefault="002F1B1B" w:rsidP="002F1B1B">
      <w:pPr>
        <w:autoSpaceDE w:val="0"/>
        <w:autoSpaceDN w:val="0"/>
        <w:adjustRightInd w:val="0"/>
        <w:ind w:firstLine="709"/>
        <w:jc w:val="both"/>
        <w:rPr>
          <w:sz w:val="24"/>
          <w:szCs w:val="24"/>
        </w:rPr>
      </w:pPr>
      <w:r w:rsidRPr="008C0DC3">
        <w:rPr>
          <w:sz w:val="24"/>
          <w:szCs w:val="24"/>
        </w:rPr>
        <w:t>51. При рассмотрении обращений и заявлений, информации о фактах нарушений лицензиатом лицензионных требований, либо о фактах, указанных в подпунктах "а", "б", "</w:t>
      </w:r>
      <w:proofErr w:type="spellStart"/>
      <w:r w:rsidRPr="008C0DC3">
        <w:rPr>
          <w:sz w:val="24"/>
          <w:szCs w:val="24"/>
        </w:rPr>
        <w:t>д</w:t>
      </w:r>
      <w:proofErr w:type="spellEnd"/>
      <w:r w:rsidRPr="008C0DC3">
        <w:rPr>
          <w:sz w:val="24"/>
          <w:szCs w:val="24"/>
        </w:rPr>
        <w:t>" пункта 48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соответствующего лицензиата.</w:t>
      </w:r>
    </w:p>
    <w:p w:rsidR="002F1B1B" w:rsidRPr="008C0DC3" w:rsidRDefault="002F1B1B" w:rsidP="002F1B1B">
      <w:pPr>
        <w:autoSpaceDE w:val="0"/>
        <w:autoSpaceDN w:val="0"/>
        <w:adjustRightInd w:val="0"/>
        <w:ind w:firstLine="709"/>
        <w:jc w:val="both"/>
        <w:rPr>
          <w:sz w:val="24"/>
          <w:szCs w:val="24"/>
        </w:rPr>
      </w:pPr>
      <w:r w:rsidRPr="008C0DC3">
        <w:rPr>
          <w:sz w:val="24"/>
          <w:szCs w:val="24"/>
        </w:rPr>
        <w:t xml:space="preserve">При отсутствии достоверной информации о лицензиате, допустившем нарушение лицензионных требований, достаточных данных о нарушении лицензиатом лицензионных требований, уполномоченными должностными лицами лицензирующего органа может быть проведена предварительная проверка поступившей информации. </w:t>
      </w:r>
      <w:proofErr w:type="gramStart"/>
      <w:r w:rsidRPr="008C0DC3">
        <w:rPr>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w:t>
      </w:r>
      <w:r w:rsidRPr="008C0DC3">
        <w:rPr>
          <w:sz w:val="24"/>
          <w:szCs w:val="24"/>
        </w:rPr>
        <w:lastRenderedPageBreak/>
        <w:t>распоряжении лицензирующего органа, при необходимости проводятся мероприятия по контролю, осуществляемые без взаимодействия с лицензиатом и без возложения на него обязанности по представлению информации и исполнению требований лицензирующего</w:t>
      </w:r>
      <w:proofErr w:type="gramEnd"/>
      <w:r w:rsidRPr="008C0DC3">
        <w:rPr>
          <w:sz w:val="24"/>
          <w:szCs w:val="24"/>
        </w:rPr>
        <w:t xml:space="preserve"> органа.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1B1B" w:rsidRPr="008C0DC3" w:rsidRDefault="002F1B1B" w:rsidP="002F1B1B">
      <w:pPr>
        <w:autoSpaceDE w:val="0"/>
        <w:autoSpaceDN w:val="0"/>
        <w:adjustRightInd w:val="0"/>
        <w:ind w:firstLine="709"/>
        <w:jc w:val="both"/>
        <w:rPr>
          <w:sz w:val="24"/>
          <w:szCs w:val="24"/>
        </w:rPr>
      </w:pPr>
      <w:r w:rsidRPr="008C0DC3">
        <w:rPr>
          <w:sz w:val="24"/>
          <w:szCs w:val="24"/>
        </w:rPr>
        <w:t xml:space="preserve">52. </w:t>
      </w:r>
      <w:proofErr w:type="gramStart"/>
      <w:r w:rsidRPr="008C0DC3">
        <w:rPr>
          <w:sz w:val="24"/>
          <w:szCs w:val="24"/>
        </w:rPr>
        <w:t>При выявлении по результатам предварительной проверки лицензиата, допустившего нарушение лицензионных требований, получении достаточных данных о нарушении лицензионных требований либо о фактах, указанных в пункте 48 настоящего Административного регламента, уполномоченное должностное лицо лицензирующего органа подготавливает мотивированное представление о назначении внеплановой проверки по основаниям, указанным в подпункте "б" пункта 48 настоящего Административного регламента.</w:t>
      </w:r>
      <w:proofErr w:type="gramEnd"/>
      <w:r w:rsidRPr="008C0DC3">
        <w:rPr>
          <w:sz w:val="24"/>
          <w:szCs w:val="24"/>
        </w:rPr>
        <w:t xml:space="preserve"> По результатам предварительной проверки меры по привлечению лицензиата к ответственности не принимаются.</w:t>
      </w:r>
    </w:p>
    <w:p w:rsidR="002F1B1B" w:rsidRPr="008C0DC3" w:rsidRDefault="002F1B1B" w:rsidP="002F1B1B">
      <w:pPr>
        <w:autoSpaceDE w:val="0"/>
        <w:autoSpaceDN w:val="0"/>
        <w:adjustRightInd w:val="0"/>
        <w:ind w:firstLine="709"/>
        <w:jc w:val="both"/>
        <w:rPr>
          <w:sz w:val="24"/>
          <w:szCs w:val="24"/>
        </w:rPr>
      </w:pPr>
      <w:r w:rsidRPr="008C0DC3">
        <w:rPr>
          <w:sz w:val="24"/>
          <w:szCs w:val="24"/>
        </w:rPr>
        <w:t xml:space="preserve">53. По решению руководителя, заместителя руководителя лицензирующего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C0DC3">
        <w:rPr>
          <w:sz w:val="24"/>
          <w:szCs w:val="24"/>
        </w:rPr>
        <w:t>явившихся</w:t>
      </w:r>
      <w:proofErr w:type="gramEnd"/>
      <w:r w:rsidRPr="008C0DC3">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Лицензирующий орган вправе обратиться в суд с иском о взыскании с гражданина, в том числе с юридического лица, индивидуального предпринимателя, расходов, понесенных лицензирующим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54. </w:t>
      </w:r>
      <w:proofErr w:type="gramStart"/>
      <w:r w:rsidRPr="008C0DC3">
        <w:rPr>
          <w:rFonts w:ascii="Times New Roman" w:hAnsi="Times New Roman" w:cs="Times New Roman"/>
          <w:sz w:val="24"/>
          <w:szCs w:val="24"/>
        </w:rPr>
        <w:t>Предметом внеплановой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55. Проверка проводится на основании </w:t>
      </w:r>
      <w:r w:rsidRPr="00F83EF6">
        <w:rPr>
          <w:rFonts w:ascii="Times New Roman" w:hAnsi="Times New Roman" w:cs="Times New Roman"/>
          <w:sz w:val="24"/>
          <w:szCs w:val="24"/>
        </w:rPr>
        <w:t>распоряжения лицензирующего органа о проведении проверки в соответствии с типовой формой, утвержденной приказом</w:t>
      </w:r>
      <w:r w:rsidRPr="008C0DC3">
        <w:rPr>
          <w:rFonts w:ascii="Times New Roman" w:hAnsi="Times New Roman" w:cs="Times New Roman"/>
          <w:sz w:val="24"/>
          <w:szCs w:val="24"/>
        </w:rPr>
        <w:t xml:space="preserve"> Минэкономразвития РФ № 141, с учетом специфики исполнения государственной функции.</w:t>
      </w:r>
    </w:p>
    <w:p w:rsidR="002F1B1B" w:rsidRPr="00F83EF6" w:rsidRDefault="002F1B1B" w:rsidP="002F1B1B">
      <w:pPr>
        <w:pStyle w:val="ConsPlusNormal"/>
        <w:ind w:firstLine="540"/>
        <w:jc w:val="both"/>
        <w:rPr>
          <w:rFonts w:ascii="Times New Roman" w:hAnsi="Times New Roman" w:cs="Times New Roman"/>
          <w:sz w:val="24"/>
          <w:szCs w:val="24"/>
        </w:rPr>
      </w:pPr>
      <w:r w:rsidRPr="00F83EF6">
        <w:rPr>
          <w:rFonts w:ascii="Times New Roman" w:hAnsi="Times New Roman" w:cs="Times New Roman"/>
          <w:sz w:val="24"/>
          <w:szCs w:val="24"/>
        </w:rPr>
        <w:t>Проверка проводится только должностным лицом или должностными лицами, которые указаны в распоряжении о проведении проверки.</w:t>
      </w:r>
    </w:p>
    <w:p w:rsidR="002F1B1B" w:rsidRPr="00F83EF6" w:rsidRDefault="002F1B1B" w:rsidP="002F1B1B">
      <w:pPr>
        <w:autoSpaceDE w:val="0"/>
        <w:autoSpaceDN w:val="0"/>
        <w:adjustRightInd w:val="0"/>
        <w:ind w:firstLine="540"/>
        <w:jc w:val="both"/>
        <w:rPr>
          <w:sz w:val="24"/>
          <w:szCs w:val="24"/>
        </w:rPr>
      </w:pPr>
      <w:bookmarkStart w:id="18" w:name="P402"/>
      <w:bookmarkEnd w:id="18"/>
      <w:r w:rsidRPr="00F83EF6">
        <w:rPr>
          <w:sz w:val="24"/>
          <w:szCs w:val="24"/>
        </w:rPr>
        <w:t xml:space="preserve">56. </w:t>
      </w:r>
      <w:bookmarkStart w:id="19" w:name="P416"/>
      <w:bookmarkEnd w:id="19"/>
      <w:r w:rsidRPr="00F83EF6">
        <w:rPr>
          <w:sz w:val="24"/>
          <w:szCs w:val="24"/>
        </w:rPr>
        <w:t xml:space="preserve">В распоряжении о проведении проверки указываются: </w:t>
      </w:r>
    </w:p>
    <w:p w:rsidR="002F1B1B" w:rsidRPr="008C0DC3" w:rsidRDefault="002F1B1B" w:rsidP="002F1B1B">
      <w:pPr>
        <w:autoSpaceDE w:val="0"/>
        <w:autoSpaceDN w:val="0"/>
        <w:adjustRightInd w:val="0"/>
        <w:ind w:firstLine="709"/>
        <w:jc w:val="both"/>
        <w:rPr>
          <w:sz w:val="24"/>
          <w:szCs w:val="24"/>
        </w:rPr>
      </w:pPr>
      <w:r w:rsidRPr="00F83EF6">
        <w:rPr>
          <w:sz w:val="24"/>
          <w:szCs w:val="24"/>
        </w:rPr>
        <w:t>а) наименование лицензирующего органа;</w:t>
      </w:r>
    </w:p>
    <w:p w:rsidR="002F1B1B" w:rsidRPr="008C0DC3" w:rsidRDefault="002F1B1B" w:rsidP="002F1B1B">
      <w:pPr>
        <w:autoSpaceDE w:val="0"/>
        <w:autoSpaceDN w:val="0"/>
        <w:adjustRightInd w:val="0"/>
        <w:ind w:firstLine="709"/>
        <w:jc w:val="both"/>
        <w:rPr>
          <w:sz w:val="24"/>
          <w:szCs w:val="24"/>
        </w:rPr>
      </w:pPr>
      <w:r w:rsidRPr="008C0DC3">
        <w:rPr>
          <w:sz w:val="24"/>
          <w:szCs w:val="24"/>
        </w:rPr>
        <w:t>б) вид государственного контроля;</w:t>
      </w:r>
    </w:p>
    <w:p w:rsidR="002F1B1B" w:rsidRPr="008C0DC3" w:rsidRDefault="002F1B1B" w:rsidP="002F1B1B">
      <w:pPr>
        <w:autoSpaceDE w:val="0"/>
        <w:autoSpaceDN w:val="0"/>
        <w:adjustRightInd w:val="0"/>
        <w:ind w:firstLine="709"/>
        <w:jc w:val="both"/>
        <w:rPr>
          <w:sz w:val="24"/>
          <w:szCs w:val="24"/>
        </w:rPr>
      </w:pPr>
      <w:r w:rsidRPr="008C0DC3">
        <w:rPr>
          <w:sz w:val="24"/>
          <w:szCs w:val="24"/>
        </w:rPr>
        <w:t>в) фамилии, имена, отчества, должности должностного лица или должностных лиц, уполномоченных на проведение проверки;</w:t>
      </w:r>
    </w:p>
    <w:p w:rsidR="002F1B1B" w:rsidRPr="008C0DC3" w:rsidRDefault="002F1B1B" w:rsidP="002F1B1B">
      <w:pPr>
        <w:autoSpaceDE w:val="0"/>
        <w:autoSpaceDN w:val="0"/>
        <w:adjustRightInd w:val="0"/>
        <w:ind w:firstLine="709"/>
        <w:jc w:val="both"/>
        <w:rPr>
          <w:sz w:val="24"/>
          <w:szCs w:val="24"/>
        </w:rPr>
      </w:pPr>
      <w:r w:rsidRPr="008C0DC3">
        <w:rPr>
          <w:sz w:val="24"/>
          <w:szCs w:val="24"/>
        </w:rPr>
        <w:t>г) наименование лицензиата, проверка которого проводится, его местонахождение (юридический адрес) и места фактического осуществления розничной продажи алкогольной продукции;</w:t>
      </w:r>
    </w:p>
    <w:p w:rsidR="002F1B1B" w:rsidRPr="008C0DC3" w:rsidRDefault="002F1B1B" w:rsidP="002F1B1B">
      <w:pPr>
        <w:autoSpaceDE w:val="0"/>
        <w:autoSpaceDN w:val="0"/>
        <w:adjustRightInd w:val="0"/>
        <w:ind w:firstLine="709"/>
        <w:jc w:val="both"/>
        <w:rPr>
          <w:sz w:val="24"/>
          <w:szCs w:val="24"/>
        </w:rPr>
      </w:pPr>
      <w:proofErr w:type="spellStart"/>
      <w:r w:rsidRPr="008C0DC3">
        <w:rPr>
          <w:sz w:val="24"/>
          <w:szCs w:val="24"/>
        </w:rPr>
        <w:t>д</w:t>
      </w:r>
      <w:proofErr w:type="spellEnd"/>
      <w:r w:rsidRPr="008C0DC3">
        <w:rPr>
          <w:sz w:val="24"/>
          <w:szCs w:val="24"/>
        </w:rPr>
        <w:t>) цели, задачи, предмет проверки и срок ее проведения;</w:t>
      </w:r>
    </w:p>
    <w:p w:rsidR="002F1B1B" w:rsidRPr="008C0DC3" w:rsidRDefault="002F1B1B" w:rsidP="002F1B1B">
      <w:pPr>
        <w:autoSpaceDE w:val="0"/>
        <w:autoSpaceDN w:val="0"/>
        <w:adjustRightInd w:val="0"/>
        <w:ind w:firstLine="709"/>
        <w:jc w:val="both"/>
        <w:rPr>
          <w:sz w:val="24"/>
          <w:szCs w:val="24"/>
        </w:rPr>
      </w:pPr>
      <w:r w:rsidRPr="008C0DC3">
        <w:rPr>
          <w:sz w:val="24"/>
          <w:szCs w:val="24"/>
        </w:rPr>
        <w:t>е) правовые основания проведения проверки;</w:t>
      </w:r>
    </w:p>
    <w:p w:rsidR="002F1B1B" w:rsidRPr="008C0DC3" w:rsidRDefault="002F1B1B" w:rsidP="002F1B1B">
      <w:pPr>
        <w:autoSpaceDE w:val="0"/>
        <w:autoSpaceDN w:val="0"/>
        <w:adjustRightInd w:val="0"/>
        <w:ind w:firstLine="709"/>
        <w:jc w:val="both"/>
        <w:rPr>
          <w:sz w:val="24"/>
          <w:szCs w:val="24"/>
        </w:rPr>
      </w:pPr>
      <w:r w:rsidRPr="008C0DC3">
        <w:rPr>
          <w:sz w:val="24"/>
          <w:szCs w:val="24"/>
        </w:rPr>
        <w:t>ж) сроки проведения и перечень мероприятий по контролю, необходимых для достижения целей и задач проведения проверки;</w:t>
      </w:r>
    </w:p>
    <w:p w:rsidR="002F1B1B" w:rsidRPr="008C0DC3" w:rsidRDefault="002F1B1B" w:rsidP="002F1B1B">
      <w:pPr>
        <w:autoSpaceDE w:val="0"/>
        <w:autoSpaceDN w:val="0"/>
        <w:adjustRightInd w:val="0"/>
        <w:ind w:firstLine="709"/>
        <w:jc w:val="both"/>
        <w:rPr>
          <w:sz w:val="24"/>
          <w:szCs w:val="24"/>
        </w:rPr>
      </w:pPr>
      <w:proofErr w:type="spellStart"/>
      <w:r w:rsidRPr="008C0DC3">
        <w:rPr>
          <w:sz w:val="24"/>
          <w:szCs w:val="24"/>
        </w:rPr>
        <w:t>з</w:t>
      </w:r>
      <w:proofErr w:type="spellEnd"/>
      <w:r w:rsidRPr="008C0DC3">
        <w:rPr>
          <w:sz w:val="24"/>
          <w:szCs w:val="24"/>
        </w:rPr>
        <w:t>) перечень административных регламентов по осуществлению лицензионного контроля;</w:t>
      </w:r>
    </w:p>
    <w:p w:rsidR="002F1B1B" w:rsidRPr="008C0DC3" w:rsidRDefault="002F1B1B" w:rsidP="002F1B1B">
      <w:pPr>
        <w:autoSpaceDE w:val="0"/>
        <w:autoSpaceDN w:val="0"/>
        <w:adjustRightInd w:val="0"/>
        <w:ind w:firstLine="709"/>
        <w:jc w:val="both"/>
        <w:rPr>
          <w:sz w:val="24"/>
          <w:szCs w:val="24"/>
        </w:rPr>
      </w:pPr>
      <w:r w:rsidRPr="008C0DC3">
        <w:rPr>
          <w:sz w:val="24"/>
          <w:szCs w:val="24"/>
        </w:rPr>
        <w:t>и) перечень документов, представление которых лицензиатом необходимо для достижения целей и задач проведения проверки;</w:t>
      </w:r>
    </w:p>
    <w:p w:rsidR="002F1B1B" w:rsidRPr="008C0DC3" w:rsidRDefault="002F1B1B" w:rsidP="002F1B1B">
      <w:pPr>
        <w:autoSpaceDE w:val="0"/>
        <w:autoSpaceDN w:val="0"/>
        <w:adjustRightInd w:val="0"/>
        <w:ind w:firstLine="709"/>
        <w:jc w:val="both"/>
        <w:rPr>
          <w:sz w:val="24"/>
          <w:szCs w:val="24"/>
        </w:rPr>
      </w:pPr>
      <w:r w:rsidRPr="008C0DC3">
        <w:rPr>
          <w:sz w:val="24"/>
          <w:szCs w:val="24"/>
        </w:rPr>
        <w:t>к) даты начала и окончания проведения проверки;</w:t>
      </w:r>
    </w:p>
    <w:p w:rsidR="002F1B1B" w:rsidRPr="008C0DC3" w:rsidRDefault="002F1B1B" w:rsidP="002F1B1B">
      <w:pPr>
        <w:autoSpaceDE w:val="0"/>
        <w:autoSpaceDN w:val="0"/>
        <w:adjustRightInd w:val="0"/>
        <w:ind w:firstLine="709"/>
        <w:jc w:val="both"/>
        <w:rPr>
          <w:sz w:val="24"/>
          <w:szCs w:val="24"/>
        </w:rPr>
      </w:pPr>
      <w:r w:rsidRPr="008C0DC3">
        <w:rPr>
          <w:sz w:val="24"/>
          <w:szCs w:val="24"/>
        </w:rPr>
        <w:t>л) фамилия, имя, отчество и должность должностного лица, непосредственно подготовившего проект распоряжения о проведении проверки, контактный телефон, электронный адрес (при наличии);</w:t>
      </w:r>
    </w:p>
    <w:p w:rsidR="002F1B1B" w:rsidRPr="008C0DC3" w:rsidRDefault="002F1B1B" w:rsidP="002F1B1B">
      <w:pPr>
        <w:autoSpaceDE w:val="0"/>
        <w:autoSpaceDN w:val="0"/>
        <w:adjustRightInd w:val="0"/>
        <w:ind w:firstLine="709"/>
        <w:jc w:val="both"/>
        <w:rPr>
          <w:sz w:val="24"/>
          <w:szCs w:val="24"/>
        </w:rPr>
      </w:pPr>
      <w:r w:rsidRPr="008C0DC3">
        <w:rPr>
          <w:sz w:val="24"/>
          <w:szCs w:val="24"/>
        </w:rPr>
        <w:lastRenderedPageBreak/>
        <w:t>м) иные сведения, если это предусмотрено типовой формой распоряжения руководителя, заместителя руководителя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57. Распоряжение о проведении проверки подписывается уполномоченным должностным лицом лицензирующего органа не позднее одного рабочего дня, следующего за днем поступления его на подпись.</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58. Подготовка проекта распоряжения о проведении плановой проверки осуществляется не </w:t>
      </w:r>
      <w:proofErr w:type="gramStart"/>
      <w:r w:rsidRPr="008C0DC3">
        <w:rPr>
          <w:rFonts w:ascii="Times New Roman" w:hAnsi="Times New Roman" w:cs="Times New Roman"/>
          <w:sz w:val="24"/>
          <w:szCs w:val="24"/>
        </w:rPr>
        <w:t>позднее</w:t>
      </w:r>
      <w:proofErr w:type="gramEnd"/>
      <w:r w:rsidRPr="008C0DC3">
        <w:rPr>
          <w:rFonts w:ascii="Times New Roman" w:hAnsi="Times New Roman" w:cs="Times New Roman"/>
          <w:sz w:val="24"/>
          <w:szCs w:val="24"/>
        </w:rPr>
        <w:t xml:space="preserve"> чем за 5 рабочих дней до дня предстоящей проверки должностным лицом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59. Лицензирующий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60. Уведомление о проведении плановой проверки направляется должностным лицом лицензирующего органа лицензиату не </w:t>
      </w:r>
      <w:proofErr w:type="gramStart"/>
      <w:r w:rsidRPr="008C0DC3">
        <w:rPr>
          <w:rFonts w:ascii="Times New Roman" w:hAnsi="Times New Roman" w:cs="Times New Roman"/>
          <w:sz w:val="24"/>
          <w:szCs w:val="24"/>
        </w:rPr>
        <w:t>позднее</w:t>
      </w:r>
      <w:proofErr w:type="gramEnd"/>
      <w:r w:rsidRPr="008C0DC3">
        <w:rPr>
          <w:rFonts w:ascii="Times New Roman" w:hAnsi="Times New Roman" w:cs="Times New Roman"/>
          <w:sz w:val="24"/>
          <w:szCs w:val="24"/>
        </w:rPr>
        <w:t xml:space="preserve"> чем за три рабочих дня до дня начала ее проведения посредством направления копии распоряжения о проведении проверки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соответственно в едином государственном реестре юридических лиц, либо ранее был представлен лицензиатом в лицензирующий орган, или иным доступным способом. Уведомление о вручении приобщается к лицензионному делу лицензиата.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В уведомлении о проведении плановой проверки в обязательном порядке должно быть разъяснено содержание положений </w:t>
      </w:r>
      <w:hyperlink r:id="rId39" w:history="1">
        <w:r w:rsidRPr="008C0DC3">
          <w:rPr>
            <w:rFonts w:ascii="Times New Roman" w:hAnsi="Times New Roman" w:cs="Times New Roman"/>
            <w:sz w:val="24"/>
            <w:szCs w:val="24"/>
          </w:rPr>
          <w:t>статьи 26.1</w:t>
        </w:r>
      </w:hyperlink>
      <w:r w:rsidRPr="008C0DC3">
        <w:rPr>
          <w:rFonts w:ascii="Times New Roman" w:hAnsi="Times New Roman" w:cs="Times New Roman"/>
          <w:sz w:val="24"/>
          <w:szCs w:val="24"/>
        </w:rPr>
        <w:t xml:space="preserve"> Федерального закона № 294-ФЗ.</w:t>
      </w:r>
    </w:p>
    <w:p w:rsidR="002F1B1B" w:rsidRPr="008C0DC3" w:rsidRDefault="002F1B1B" w:rsidP="002F1B1B">
      <w:pPr>
        <w:pStyle w:val="ConsPlusNormal"/>
        <w:ind w:firstLine="540"/>
        <w:jc w:val="both"/>
        <w:rPr>
          <w:rFonts w:ascii="Times New Roman" w:hAnsi="Times New Roman" w:cs="Times New Roman"/>
          <w:sz w:val="24"/>
          <w:szCs w:val="24"/>
        </w:rPr>
      </w:pPr>
      <w:bookmarkStart w:id="20" w:name="P424"/>
      <w:bookmarkEnd w:id="20"/>
      <w:r w:rsidRPr="008C0DC3">
        <w:rPr>
          <w:rFonts w:ascii="Times New Roman" w:hAnsi="Times New Roman" w:cs="Times New Roman"/>
          <w:sz w:val="24"/>
          <w:szCs w:val="24"/>
        </w:rPr>
        <w:t xml:space="preserve">61. В случае проведения внеплановой проверки по основанию, указанному в </w:t>
      </w:r>
      <w:hyperlink w:anchor="P389" w:history="1">
        <w:r w:rsidRPr="008C0DC3">
          <w:rPr>
            <w:rFonts w:ascii="Times New Roman" w:hAnsi="Times New Roman" w:cs="Times New Roman"/>
            <w:sz w:val="24"/>
            <w:szCs w:val="24"/>
          </w:rPr>
          <w:t>подпункте "а" пункта 48</w:t>
        </w:r>
      </w:hyperlink>
      <w:r w:rsidRPr="008C0DC3">
        <w:rPr>
          <w:rFonts w:ascii="Times New Roman" w:hAnsi="Times New Roman" w:cs="Times New Roman"/>
          <w:sz w:val="24"/>
          <w:szCs w:val="24"/>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исполнения лицензиатом предписания, готовится проект распоряжения о проведении внеплановой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При поступлении от лицензиата заявления об исполнении предписания до истечения срока исполнения лицензиатом предписания,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о проведении внеплановой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Предметом такой проверки является только исполнение выданного лицензирующим органом предписания.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62. В течение двадцати четырех часов с момента поступления обращения или заявления, указанных в </w:t>
      </w:r>
      <w:hyperlink w:anchor="P391" w:history="1">
        <w:r w:rsidRPr="008C0DC3">
          <w:rPr>
            <w:rFonts w:ascii="Times New Roman" w:hAnsi="Times New Roman" w:cs="Times New Roman"/>
            <w:sz w:val="24"/>
            <w:szCs w:val="24"/>
          </w:rPr>
          <w:t>подпункте "б" пункта 48</w:t>
        </w:r>
      </w:hyperlink>
      <w:r w:rsidRPr="008C0DC3">
        <w:rPr>
          <w:rFonts w:ascii="Times New Roman" w:hAnsi="Times New Roman" w:cs="Times New Roman"/>
          <w:sz w:val="24"/>
          <w:szCs w:val="24"/>
        </w:rPr>
        <w:t xml:space="preserve"> Административного регламента, должностное лицо лицензирующего органа готовит проект распоряжения о проведении внеплановой проверки, представляет его на подпись руководителю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bookmarkStart w:id="21" w:name="P432"/>
      <w:bookmarkEnd w:id="21"/>
      <w:r w:rsidRPr="008C0DC3">
        <w:rPr>
          <w:rFonts w:ascii="Times New Roman" w:hAnsi="Times New Roman" w:cs="Times New Roman"/>
          <w:sz w:val="24"/>
          <w:szCs w:val="24"/>
        </w:rPr>
        <w:t xml:space="preserve">63. Внеплановая выездная проверка по основанию, указанному в </w:t>
      </w:r>
      <w:hyperlink w:anchor="P391" w:history="1">
        <w:r w:rsidRPr="008C0DC3">
          <w:rPr>
            <w:rFonts w:ascii="Times New Roman" w:hAnsi="Times New Roman" w:cs="Times New Roman"/>
            <w:sz w:val="24"/>
            <w:szCs w:val="24"/>
          </w:rPr>
          <w:t>подпункте "б" пункта 48</w:t>
        </w:r>
      </w:hyperlink>
      <w:r w:rsidRPr="008C0DC3">
        <w:rPr>
          <w:rFonts w:ascii="Times New Roman" w:hAnsi="Times New Roman" w:cs="Times New Roman"/>
          <w:sz w:val="24"/>
          <w:szCs w:val="24"/>
        </w:rPr>
        <w:t xml:space="preserve"> настоящего Административного регламента, проводится после согласования в установленном порядке с органом прокуратуры по месту осуществления лицензируемого вида деятельности.</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sidRPr="008C0DC3">
        <w:rPr>
          <w:rFonts w:ascii="Times New Roman" w:hAnsi="Times New Roman" w:cs="Times New Roman"/>
          <w:sz w:val="24"/>
          <w:szCs w:val="24"/>
        </w:rPr>
        <w:t>Заявление о согласовании внеплановой выездной проверки, копия распоряжения о проведении внеплановой выездной проверки, документы, которые содержат сведения, послужившие основанием для проведения внеплановой выездной проверки, направляются должностным лицом, уполномоченным на проведение проверки, в орган прокуратуры по месту осуществления деятельности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нарочным с отметкой о</w:t>
      </w:r>
      <w:proofErr w:type="gramEnd"/>
      <w:r w:rsidRPr="008C0DC3">
        <w:rPr>
          <w:rFonts w:ascii="Times New Roman" w:hAnsi="Times New Roman" w:cs="Times New Roman"/>
          <w:sz w:val="24"/>
          <w:szCs w:val="24"/>
        </w:rPr>
        <w:t xml:space="preserve"> </w:t>
      </w:r>
      <w:proofErr w:type="gramStart"/>
      <w:r w:rsidRPr="008C0DC3">
        <w:rPr>
          <w:rFonts w:ascii="Times New Roman" w:hAnsi="Times New Roman" w:cs="Times New Roman"/>
          <w:sz w:val="24"/>
          <w:szCs w:val="24"/>
        </w:rPr>
        <w:t>вручении</w:t>
      </w:r>
      <w:proofErr w:type="gramEnd"/>
      <w:r w:rsidRPr="008C0DC3">
        <w:rPr>
          <w:rFonts w:ascii="Times New Roman" w:hAnsi="Times New Roman" w:cs="Times New Roman"/>
          <w:sz w:val="24"/>
          <w:szCs w:val="24"/>
        </w:rPr>
        <w:t xml:space="preserve"> в течение рабочего дня, следующего за днем их поступления.</w:t>
      </w:r>
    </w:p>
    <w:p w:rsidR="002F1B1B" w:rsidRPr="008C0DC3" w:rsidRDefault="00AA34AC" w:rsidP="002F1B1B">
      <w:pPr>
        <w:pStyle w:val="ConsPlusNormal"/>
        <w:ind w:firstLine="540"/>
        <w:jc w:val="both"/>
        <w:rPr>
          <w:rFonts w:ascii="Times New Roman" w:hAnsi="Times New Roman" w:cs="Times New Roman"/>
          <w:sz w:val="24"/>
          <w:szCs w:val="24"/>
        </w:rPr>
      </w:pPr>
      <w:hyperlink r:id="rId40" w:history="1">
        <w:r w:rsidR="002F1B1B" w:rsidRPr="008C0DC3">
          <w:rPr>
            <w:rFonts w:ascii="Times New Roman" w:hAnsi="Times New Roman" w:cs="Times New Roman"/>
            <w:sz w:val="24"/>
            <w:szCs w:val="24"/>
          </w:rPr>
          <w:t>Порядок</w:t>
        </w:r>
      </w:hyperlink>
      <w:r w:rsidR="002F1B1B" w:rsidRPr="008C0DC3">
        <w:rPr>
          <w:rFonts w:ascii="Times New Roman" w:hAnsi="Times New Roman" w:cs="Times New Roman"/>
          <w:sz w:val="24"/>
          <w:szCs w:val="24"/>
        </w:rPr>
        <w:t xml:space="preserve"> согласования проведения внеплановой выездной проверки лицензиата, извещения органа прокуратуры о проведении мероприятий по контролю лицензирующим органом осуществляется в соответствии с приказом Генерального прокурора Российской Федерации от 27 марта 2009 года № 93.</w:t>
      </w:r>
    </w:p>
    <w:p w:rsidR="002F1B1B" w:rsidRPr="008C0DC3" w:rsidRDefault="002F1B1B" w:rsidP="002F1B1B">
      <w:pPr>
        <w:pStyle w:val="ConsPlusNormal"/>
        <w:ind w:firstLine="540"/>
        <w:jc w:val="both"/>
        <w:rPr>
          <w:rFonts w:ascii="Times New Roman" w:hAnsi="Times New Roman" w:cs="Times New Roman"/>
          <w:sz w:val="24"/>
          <w:szCs w:val="24"/>
        </w:rPr>
      </w:pPr>
      <w:bookmarkStart w:id="22" w:name="P436"/>
      <w:bookmarkEnd w:id="22"/>
      <w:r w:rsidRPr="008C0DC3">
        <w:rPr>
          <w:rFonts w:ascii="Times New Roman" w:hAnsi="Times New Roman" w:cs="Times New Roman"/>
          <w:sz w:val="24"/>
          <w:szCs w:val="24"/>
        </w:rPr>
        <w:t xml:space="preserve">64. </w:t>
      </w:r>
      <w:proofErr w:type="gramStart"/>
      <w:r w:rsidRPr="008C0DC3">
        <w:rPr>
          <w:rFonts w:ascii="Times New Roman" w:hAnsi="Times New Roman" w:cs="Times New Roman"/>
          <w:sz w:val="24"/>
          <w:szCs w:val="24"/>
        </w:rPr>
        <w:t xml:space="preserve">В случае проведения внеплановой проверки по основанию, указанному в </w:t>
      </w:r>
      <w:hyperlink w:anchor="P393" w:history="1">
        <w:r w:rsidRPr="008C0DC3">
          <w:rPr>
            <w:rFonts w:ascii="Times New Roman" w:hAnsi="Times New Roman" w:cs="Times New Roman"/>
            <w:sz w:val="24"/>
            <w:szCs w:val="24"/>
          </w:rPr>
          <w:t>подпункте "в" пункта 48</w:t>
        </w:r>
      </w:hyperlink>
      <w:r w:rsidRPr="008C0DC3">
        <w:rPr>
          <w:rFonts w:ascii="Times New Roman" w:hAnsi="Times New Roman" w:cs="Times New Roman"/>
          <w:sz w:val="24"/>
          <w:szCs w:val="24"/>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w:t>
      </w:r>
      <w:r w:rsidRPr="008C0DC3">
        <w:rPr>
          <w:rFonts w:ascii="Times New Roman" w:hAnsi="Times New Roman" w:cs="Times New Roman"/>
          <w:sz w:val="24"/>
          <w:szCs w:val="24"/>
        </w:rPr>
        <w:lastRenderedPageBreak/>
        <w:t>установленного для устранения обстоятельств, повлекших за собой приостановление действия лицензии, готовится проект распоряжения о проведении внеплановой проверки.</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При поступлении от лицензиата заявления об устранении обстоятельств, повлекших за собой приостановление действия лицензии, до истечения срока, установленного для устранения обстоятельств,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о проведении внеплановой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65. По основанию, указанному в </w:t>
      </w:r>
      <w:hyperlink w:anchor="P394" w:history="1">
        <w:r w:rsidRPr="008C0DC3">
          <w:rPr>
            <w:rFonts w:ascii="Times New Roman" w:hAnsi="Times New Roman" w:cs="Times New Roman"/>
            <w:sz w:val="24"/>
            <w:szCs w:val="24"/>
          </w:rPr>
          <w:t>подпункте "г" пункта 48</w:t>
        </w:r>
      </w:hyperlink>
      <w:r w:rsidRPr="008C0DC3">
        <w:rPr>
          <w:rFonts w:ascii="Times New Roman" w:hAnsi="Times New Roman" w:cs="Times New Roman"/>
          <w:sz w:val="24"/>
          <w:szCs w:val="24"/>
        </w:rPr>
        <w:t xml:space="preserve"> настоящего Административного регламента, проект распоряжения о проведении внеплановой документарной проверки готовится должностным лицом, уполномоченным на проведение внеплановой проверки, в течение трех рабочих дней после выявления основания для проведения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Внеплановая выездная проверка по основанию, указанному в </w:t>
      </w:r>
      <w:hyperlink w:anchor="P394" w:history="1">
        <w:r w:rsidRPr="008C0DC3">
          <w:rPr>
            <w:rFonts w:ascii="Times New Roman" w:hAnsi="Times New Roman" w:cs="Times New Roman"/>
            <w:sz w:val="24"/>
            <w:szCs w:val="24"/>
          </w:rPr>
          <w:t>подпункте "г" пункта 48</w:t>
        </w:r>
      </w:hyperlink>
      <w:r w:rsidRPr="008C0DC3">
        <w:rPr>
          <w:rFonts w:ascii="Times New Roman" w:hAnsi="Times New Roman" w:cs="Times New Roman"/>
          <w:sz w:val="24"/>
          <w:szCs w:val="24"/>
        </w:rPr>
        <w:t xml:space="preserve"> настоящего Административного регламента, проводится лицензирующим органом незамедлительно с извещением органа прокуратуры. Извещение органов прокуратуры о проведении мероприятий по контролю осуществляется должностным лицом, уполномоченным на проведение проверки, посредством направления заявления о согласовании проверки с органом прокуратуры, копии распоряжения о проведении внеплановой выездной проверки, документов, которые содержат сведения, послужившие основанием для проведения внеплановой выездной проверки, в органы прокуратуры в течение двадцати четырех часов.</w:t>
      </w:r>
    </w:p>
    <w:p w:rsidR="002F1B1B" w:rsidRPr="008C0DC3" w:rsidRDefault="002F1B1B" w:rsidP="002F1B1B">
      <w:pPr>
        <w:pStyle w:val="ConsPlusNormal"/>
        <w:ind w:firstLine="540"/>
        <w:jc w:val="both"/>
        <w:rPr>
          <w:rFonts w:ascii="Times New Roman" w:hAnsi="Times New Roman" w:cs="Times New Roman"/>
          <w:sz w:val="24"/>
          <w:szCs w:val="24"/>
        </w:rPr>
      </w:pPr>
      <w:bookmarkStart w:id="23" w:name="P445"/>
      <w:bookmarkEnd w:id="23"/>
      <w:r w:rsidRPr="008C0DC3">
        <w:rPr>
          <w:rFonts w:ascii="Times New Roman" w:hAnsi="Times New Roman" w:cs="Times New Roman"/>
          <w:sz w:val="24"/>
          <w:szCs w:val="24"/>
        </w:rPr>
        <w:t xml:space="preserve">66. </w:t>
      </w:r>
      <w:proofErr w:type="gramStart"/>
      <w:r w:rsidRPr="008C0DC3">
        <w:rPr>
          <w:rFonts w:ascii="Times New Roman" w:hAnsi="Times New Roman" w:cs="Times New Roman"/>
          <w:sz w:val="24"/>
          <w:szCs w:val="24"/>
        </w:rPr>
        <w:t>В случае нахождения обособленных подразделений лицензиата на территории других муниципальных образований Иркутской области лицензирующий орган в течение трех рабочих дней со дня выявления оснований для проведения внеплановой выездной проверки направляет в лицензирующие органы муниципальных образований Иркутской области, на территории которых находятся обособленные подразделения лицензиата, информацию о выявленных основаниях для проведения внеплановой выездной проверки обособленных подразделений.</w:t>
      </w:r>
      <w:proofErr w:type="gramEnd"/>
      <w:r w:rsidRPr="008C0DC3">
        <w:rPr>
          <w:rFonts w:ascii="Times New Roman" w:hAnsi="Times New Roman" w:cs="Times New Roman"/>
          <w:sz w:val="24"/>
          <w:szCs w:val="24"/>
        </w:rPr>
        <w:t xml:space="preserve"> В информации должны быть указаны все сведения, необходимые для подготовки </w:t>
      </w:r>
      <w:hyperlink w:anchor="P1243" w:history="1">
        <w:r w:rsidRPr="008C0DC3">
          <w:rPr>
            <w:rFonts w:ascii="Times New Roman" w:hAnsi="Times New Roman" w:cs="Times New Roman"/>
            <w:sz w:val="24"/>
            <w:szCs w:val="24"/>
          </w:rPr>
          <w:t>распоряжения</w:t>
        </w:r>
      </w:hyperlink>
      <w:r w:rsidRPr="008C0DC3">
        <w:rPr>
          <w:rFonts w:ascii="Times New Roman" w:hAnsi="Times New Roman" w:cs="Times New Roman"/>
          <w:sz w:val="24"/>
          <w:szCs w:val="24"/>
        </w:rPr>
        <w:t xml:space="preserve"> о проведении внеплановой проверки в соответствии с типовой формой, утвержденной приказом Минэкономразвития РФ № 141, с учетом специфики исполнения государственной функции.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67. Подготовка проекта распоряжения о проведении внеплановой проверки осуществляется в соответствии с </w:t>
      </w:r>
      <w:hyperlink w:anchor="P402" w:history="1">
        <w:r w:rsidRPr="008C0DC3">
          <w:rPr>
            <w:rFonts w:ascii="Times New Roman" w:hAnsi="Times New Roman" w:cs="Times New Roman"/>
            <w:sz w:val="24"/>
            <w:szCs w:val="24"/>
          </w:rPr>
          <w:t>пунктами 57</w:t>
        </w:r>
      </w:hyperlink>
      <w:r w:rsidRPr="008C0DC3">
        <w:rPr>
          <w:rFonts w:ascii="Times New Roman" w:hAnsi="Times New Roman" w:cs="Times New Roman"/>
          <w:sz w:val="24"/>
          <w:szCs w:val="24"/>
        </w:rPr>
        <w:t xml:space="preserve">, </w:t>
      </w:r>
      <w:hyperlink w:anchor="P416" w:history="1">
        <w:r w:rsidRPr="008C0DC3">
          <w:rPr>
            <w:rFonts w:ascii="Times New Roman" w:hAnsi="Times New Roman" w:cs="Times New Roman"/>
            <w:sz w:val="24"/>
            <w:szCs w:val="24"/>
          </w:rPr>
          <w:t>58</w:t>
        </w:r>
      </w:hyperlink>
      <w:r w:rsidRPr="008C0DC3">
        <w:rPr>
          <w:rFonts w:ascii="Times New Roman" w:hAnsi="Times New Roman" w:cs="Times New Roman"/>
          <w:sz w:val="24"/>
          <w:szCs w:val="24"/>
        </w:rPr>
        <w:t xml:space="preserve"> настоящего Административного регламента.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68.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усиленной квалифицированной электронной подписи, и (или) непосредственно предъявляется в момент начала ее проведения в форме соответствующего распоряжения о проведении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69. Заверенная печатью копия распоряжения о проведении проверки вручается под роспись должностным лицом лицензирующего органа, проводящим проверку, руководителю, иному должностному лицу или уполномоченному представителю лицензиата одновременно с предъявлением служебного удостоверения. По требованию подлежащих проверке лиц должностное лицо лицензирующего органа обязано представить информацию о лицензирующем органе в целях подтверждения своих полномочий.</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70. По просьбе руководителя, иного должностного лица или уполномоченного представителя лицензиата должностное лицо лицензирующего органа обязано ознакомить подлежащих проверке лиц с настоящим Административным регламентом.</w:t>
      </w:r>
    </w:p>
    <w:p w:rsidR="002F1B1B" w:rsidRPr="008C0DC3" w:rsidRDefault="002F1B1B" w:rsidP="002F1B1B">
      <w:pPr>
        <w:pStyle w:val="ConsPlusNormal"/>
        <w:ind w:firstLine="540"/>
        <w:jc w:val="both"/>
        <w:rPr>
          <w:rFonts w:ascii="Times New Roman" w:hAnsi="Times New Roman" w:cs="Times New Roman"/>
          <w:sz w:val="24"/>
          <w:szCs w:val="24"/>
        </w:rPr>
      </w:pPr>
      <w:bookmarkStart w:id="24" w:name="P455"/>
      <w:bookmarkEnd w:id="24"/>
      <w:r w:rsidRPr="008C0DC3">
        <w:rPr>
          <w:rFonts w:ascii="Times New Roman" w:hAnsi="Times New Roman" w:cs="Times New Roman"/>
          <w:sz w:val="24"/>
          <w:szCs w:val="24"/>
        </w:rPr>
        <w:t>71. Проверка осуществляется в течение срока, установленного распоряжением о проведении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72. </w:t>
      </w:r>
      <w:proofErr w:type="gramStart"/>
      <w:r w:rsidRPr="008C0DC3">
        <w:rPr>
          <w:rFonts w:ascii="Times New Roman" w:hAnsi="Times New Roman" w:cs="Times New Roman"/>
          <w:sz w:val="24"/>
          <w:szCs w:val="24"/>
        </w:rPr>
        <w:t>В случае продления срока проверки должностное лицо лицензирующего органа по согласованию с руководителем лицензирующего органа за один рабочий день до завершения</w:t>
      </w:r>
      <w:proofErr w:type="gramEnd"/>
      <w:r w:rsidRPr="008C0DC3">
        <w:rPr>
          <w:rFonts w:ascii="Times New Roman" w:hAnsi="Times New Roman" w:cs="Times New Roman"/>
          <w:sz w:val="24"/>
          <w:szCs w:val="24"/>
        </w:rPr>
        <w:t xml:space="preserve"> проверки готовит проект распоряжения лицензирующего органа о продлении срока проверки в трех экземплярах, передает его (их) на подписание уполномоченному должностному лицу лицензирующего органа. Распоряжение лицензирующего органа о продлении срока проверки подписывается не позднее дня завершения предшествующей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73. Решение о продлении срока проведения проверки в течение 3 рабочих дней со дня принятия такого решения вручается или направляется лицензирующим органом лицензиату </w:t>
      </w:r>
      <w:r w:rsidRPr="008C0DC3">
        <w:rPr>
          <w:rFonts w:ascii="Times New Roman" w:hAnsi="Times New Roman" w:cs="Times New Roman"/>
          <w:sz w:val="24"/>
          <w:szCs w:val="24"/>
        </w:rPr>
        <w:lastRenderedPageBreak/>
        <w:t>заказным почтовым отправлением с уведомлением о вручении, посредством факсимильной связи или в установленном порядке в форме электронного документа.</w:t>
      </w:r>
    </w:p>
    <w:p w:rsidR="002F1B1B" w:rsidRPr="008C0DC3" w:rsidRDefault="002F1B1B" w:rsidP="002F1B1B">
      <w:pPr>
        <w:pStyle w:val="ConsPlusNormal"/>
        <w:ind w:firstLine="540"/>
        <w:jc w:val="both"/>
        <w:rPr>
          <w:rFonts w:ascii="Times New Roman" w:hAnsi="Times New Roman" w:cs="Times New Roman"/>
          <w:sz w:val="24"/>
          <w:szCs w:val="24"/>
        </w:rPr>
      </w:pPr>
      <w:bookmarkStart w:id="25" w:name="P461"/>
      <w:bookmarkEnd w:id="25"/>
      <w:r w:rsidRPr="008C0DC3">
        <w:rPr>
          <w:rFonts w:ascii="Times New Roman" w:hAnsi="Times New Roman" w:cs="Times New Roman"/>
          <w:sz w:val="24"/>
          <w:szCs w:val="24"/>
        </w:rPr>
        <w:t>74. Проверки проводятся в форме документарной проверки и (или) выездной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75. Результатом административной процедуры является издание распоряжения о проведении проверки.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14. ПРОВЕДЕНИЕ ДОКУМЕНТАРНОЙ ПРОВЕРКИ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76. Основанием для начала административной процедуры является распоряжение о проведении документарной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77. Предметом документарной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78. В процессе проведения документарной проверки в первую очередь рассматриваются документы лицензиата, имеющиеся в распоряжении лицензирующего органа, акты предыдущих проверок, иные документы о результатах осуществленного в отношении этого лицензиата контроля.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79. При проведении плановой документарной проверки должностное лицо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проверяет отсутствие противоречий в документах лицензиата, имеющихся в распоряжении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б) проверяет технические средства фиксации и передачи информации об обороте алкогольной продукции в ЕГАИС с использованием доступа к информационным ресурсам </w:t>
      </w:r>
      <w:proofErr w:type="spellStart"/>
      <w:r w:rsidRPr="008C0DC3">
        <w:rPr>
          <w:rFonts w:ascii="Times New Roman" w:hAnsi="Times New Roman" w:cs="Times New Roman"/>
          <w:sz w:val="24"/>
          <w:szCs w:val="24"/>
        </w:rPr>
        <w:t>Росалкогольрегулирования</w:t>
      </w:r>
      <w:proofErr w:type="spellEnd"/>
      <w:r w:rsidRPr="008C0DC3">
        <w:rPr>
          <w:rFonts w:ascii="Times New Roman" w:hAnsi="Times New Roman" w:cs="Times New Roman"/>
          <w:sz w:val="24"/>
          <w:szCs w:val="24"/>
        </w:rPr>
        <w:t xml:space="preserve"> с распечаткой </w:t>
      </w:r>
      <w:proofErr w:type="spellStart"/>
      <w:r w:rsidRPr="008C0DC3">
        <w:rPr>
          <w:rFonts w:ascii="Times New Roman" w:hAnsi="Times New Roman" w:cs="Times New Roman"/>
          <w:sz w:val="24"/>
          <w:szCs w:val="24"/>
        </w:rPr>
        <w:t>выкопировки</w:t>
      </w:r>
      <w:proofErr w:type="spellEnd"/>
      <w:r w:rsidRPr="008C0DC3">
        <w:rPr>
          <w:rFonts w:ascii="Times New Roman" w:hAnsi="Times New Roman" w:cs="Times New Roman"/>
          <w:sz w:val="24"/>
          <w:szCs w:val="24"/>
        </w:rPr>
        <w:t xml:space="preserve"> из отчета "Подключение организаций к ЕГАИС – УТМ", сформированного в </w:t>
      </w:r>
      <w:proofErr w:type="spellStart"/>
      <w:proofErr w:type="gramStart"/>
      <w:r w:rsidRPr="008C0DC3">
        <w:rPr>
          <w:rFonts w:ascii="Times New Roman" w:hAnsi="Times New Roman" w:cs="Times New Roman"/>
          <w:sz w:val="24"/>
          <w:szCs w:val="24"/>
        </w:rPr>
        <w:t>Интернет-сервисе</w:t>
      </w:r>
      <w:proofErr w:type="spellEnd"/>
      <w:proofErr w:type="gramEnd"/>
      <w:r w:rsidRPr="008C0DC3">
        <w:rPr>
          <w:rFonts w:ascii="Times New Roman" w:hAnsi="Times New Roman" w:cs="Times New Roman"/>
          <w:sz w:val="24"/>
          <w:szCs w:val="24"/>
        </w:rPr>
        <w:t xml:space="preserve"> "Личный кабинет";</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готовит запросы:</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в налоговый орган о представлении сведений, подтверждающих факт внесения сведений о лицензиате в Единый государственный реестр юридических лиц, о постановке лицензиата на налоговый учет, о достоверности юридического адреса лицензиата;</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sidRPr="008C0DC3">
        <w:rPr>
          <w:rFonts w:ascii="Times New Roman" w:hAnsi="Times New Roman" w:cs="Times New Roman"/>
          <w:sz w:val="24"/>
          <w:szCs w:val="24"/>
        </w:rPr>
        <w:t xml:space="preserve">- в </w:t>
      </w:r>
      <w:proofErr w:type="spellStart"/>
      <w:r w:rsidRPr="008C0DC3">
        <w:rPr>
          <w:rFonts w:ascii="Times New Roman" w:hAnsi="Times New Roman" w:cs="Times New Roman"/>
          <w:sz w:val="24"/>
          <w:szCs w:val="24"/>
        </w:rPr>
        <w:t>Росреестр</w:t>
      </w:r>
      <w:proofErr w:type="spellEnd"/>
      <w:r w:rsidRPr="008C0DC3">
        <w:rPr>
          <w:rFonts w:ascii="Times New Roman" w:hAnsi="Times New Roman" w:cs="Times New Roman"/>
          <w:sz w:val="24"/>
          <w:szCs w:val="24"/>
        </w:rPr>
        <w:t xml:space="preserve"> о представлении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50 квадратных метров (в городских поселениях), не менее 25 квадратных метров (в сельских поселениях);</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иные органы и организации, обращение в которые необходимо при организации и проведении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Запросы подписываются руководителем (заместителем руководителя) лицензирующего органа и направляются органам (организациям) не позднее 3 рабочих дней </w:t>
      </w:r>
      <w:proofErr w:type="gramStart"/>
      <w:r w:rsidRPr="008C0DC3">
        <w:rPr>
          <w:rFonts w:ascii="Times New Roman" w:hAnsi="Times New Roman" w:cs="Times New Roman"/>
          <w:sz w:val="24"/>
          <w:szCs w:val="24"/>
        </w:rPr>
        <w:t>с даты начала</w:t>
      </w:r>
      <w:proofErr w:type="gramEnd"/>
      <w:r w:rsidRPr="008C0DC3">
        <w:rPr>
          <w:rFonts w:ascii="Times New Roman" w:hAnsi="Times New Roman" w:cs="Times New Roman"/>
          <w:sz w:val="24"/>
          <w:szCs w:val="24"/>
        </w:rPr>
        <w:t xml:space="preserve"> проведения документарной проверки.</w:t>
      </w:r>
    </w:p>
    <w:p w:rsidR="002F1B1B" w:rsidRPr="00FD385E" w:rsidRDefault="002F1B1B" w:rsidP="002F1B1B">
      <w:pPr>
        <w:pStyle w:val="ConsPlusNormal"/>
        <w:ind w:firstLine="540"/>
        <w:jc w:val="both"/>
        <w:rPr>
          <w:rFonts w:ascii="Times New Roman" w:hAnsi="Times New Roman" w:cs="Times New Roman"/>
          <w:sz w:val="24"/>
          <w:szCs w:val="24"/>
        </w:rPr>
      </w:pPr>
      <w:r w:rsidRPr="00FD385E">
        <w:rPr>
          <w:rFonts w:ascii="Times New Roman" w:hAnsi="Times New Roman" w:cs="Times New Roman"/>
          <w:sz w:val="24"/>
          <w:szCs w:val="24"/>
        </w:rPr>
        <w:t xml:space="preserve">80. </w:t>
      </w:r>
      <w:proofErr w:type="gramStart"/>
      <w:r w:rsidRPr="00FD385E">
        <w:rPr>
          <w:rFonts w:ascii="Times New Roman" w:hAnsi="Times New Roman" w:cs="Times New Roman"/>
          <w:sz w:val="24"/>
          <w:szCs w:val="24"/>
        </w:rPr>
        <w:t xml:space="preserve">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41" w:history="1">
        <w:r w:rsidRPr="005F4ED3">
          <w:rPr>
            <w:rStyle w:val="a4"/>
            <w:rFonts w:ascii="Times New Roman" w:hAnsi="Times New Roman"/>
            <w:color w:val="auto"/>
            <w:sz w:val="24"/>
            <w:szCs w:val="24"/>
            <w:u w:val="none"/>
          </w:rPr>
          <w:t>статьи 4</w:t>
        </w:r>
      </w:hyperlink>
      <w:r w:rsidRPr="00FD385E">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42" w:history="1">
        <w:r w:rsidRPr="005F4ED3">
          <w:rPr>
            <w:rStyle w:val="a4"/>
            <w:rFonts w:ascii="Times New Roman" w:hAnsi="Times New Roman"/>
            <w:color w:val="auto"/>
            <w:sz w:val="24"/>
            <w:szCs w:val="24"/>
            <w:u w:val="none"/>
          </w:rPr>
          <w:t>частью 2 статьи 26.1</w:t>
        </w:r>
      </w:hyperlink>
      <w:r w:rsidRPr="00FD385E">
        <w:rPr>
          <w:rFonts w:ascii="Times New Roman" w:hAnsi="Times New Roman" w:cs="Times New Roman"/>
          <w:sz w:val="24"/>
          <w:szCs w:val="24"/>
        </w:rPr>
        <w:t xml:space="preserve"> Федерального закона № 294-ФЗ</w:t>
      </w:r>
      <w:proofErr w:type="gramEnd"/>
      <w:r w:rsidRPr="00FD385E">
        <w:rPr>
          <w:rFonts w:ascii="Times New Roman" w:hAnsi="Times New Roman" w:cs="Times New Roman"/>
          <w:sz w:val="24"/>
          <w:szCs w:val="24"/>
        </w:rPr>
        <w:t>, проведение плановой проверки прекращается, о чем составляется соответствующий акт.</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81. При проведении внеплановой документарной проверки должностное лицо лицензирующего органа проверяет лицензиата на соответствие особым требованиям, которые указаны в распоряжении о проведении внеплановой документарной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82. Основания для проведения внеплановой документарной проверки указаны в </w:t>
      </w:r>
      <w:hyperlink w:anchor="P388" w:history="1">
        <w:r w:rsidRPr="008C0DC3">
          <w:rPr>
            <w:rFonts w:ascii="Times New Roman" w:hAnsi="Times New Roman" w:cs="Times New Roman"/>
            <w:sz w:val="24"/>
            <w:szCs w:val="24"/>
          </w:rPr>
          <w:t>пункте 48</w:t>
        </w:r>
      </w:hyperlink>
      <w:r w:rsidRPr="008C0DC3">
        <w:rPr>
          <w:rFonts w:ascii="Times New Roman" w:hAnsi="Times New Roman" w:cs="Times New Roman"/>
          <w:sz w:val="24"/>
          <w:szCs w:val="24"/>
        </w:rPr>
        <w:t xml:space="preserve"> настоящего Административного регламента.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lastRenderedPageBreak/>
        <w:t>83. В случае</w:t>
      </w:r>
      <w:proofErr w:type="gramStart"/>
      <w:r w:rsidRPr="008C0DC3">
        <w:rPr>
          <w:rFonts w:ascii="Times New Roman" w:hAnsi="Times New Roman" w:cs="Times New Roman"/>
          <w:sz w:val="24"/>
          <w:szCs w:val="24"/>
        </w:rPr>
        <w:t>,</w:t>
      </w:r>
      <w:proofErr w:type="gramEnd"/>
      <w:r w:rsidRPr="008C0DC3">
        <w:rPr>
          <w:rFonts w:ascii="Times New Roman" w:hAnsi="Times New Roman" w:cs="Times New Roman"/>
          <w:sz w:val="24"/>
          <w:szCs w:val="24"/>
        </w:rPr>
        <w:t xml:space="preserve"> если достоверность сведений, содержащихся в документах, имеющихся в распоряжении лицензирующего органа, вызывает обоснованные сомнения либо эти сведения не позволяют оценить соблюдение лицензиатом лицензионных требований, должностное лицо лицензирующего органа в сроки, установленные для проведения документарной проверки, направляет в адрес лицензиата 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распоряжения о проведении документарной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84. Указанные запросы направляются на бумажном носителе (посредством почтовой связи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85. В течение десяти рабочих дней со дня получения мотивированного запроса лицензиат обязан направить в лицензирующий орган указанные в нем документы в виде копий, заверенных печатью (при ее наличии) и соответственно подписью руководителя, иного должностного лица лицензиата. Лицензиат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86. </w:t>
      </w:r>
      <w:proofErr w:type="gramStart"/>
      <w:r w:rsidRPr="008C0DC3">
        <w:rPr>
          <w:rFonts w:ascii="Times New Roman" w:hAnsi="Times New Roman" w:cs="Times New Roman"/>
          <w:sz w:val="24"/>
          <w:szCs w:val="24"/>
        </w:rPr>
        <w:t>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в лицензионном деле документах и (или) документах, полученных в ходе осуществления лицензионного контроля, должностное лицо лицензирующего органа готовит и направляет в адрес лицензиата письмо, подписанное руководителем (заместителем руководителя) лицензирующего органа, с требованием представить в течение</w:t>
      </w:r>
      <w:proofErr w:type="gramEnd"/>
      <w:r w:rsidRPr="008C0DC3">
        <w:rPr>
          <w:rFonts w:ascii="Times New Roman" w:hAnsi="Times New Roman" w:cs="Times New Roman"/>
          <w:sz w:val="24"/>
          <w:szCs w:val="24"/>
        </w:rPr>
        <w:t xml:space="preserve"> десяти рабочих дней необходимые пояснения в письменной форме.</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87. Должностное лицо лицензирующего органа обязано рассмотреть представленные руководителем, иным должностным лицом или уполномоченным представителем лицензиата пояснения и документы, подтверждающие достоверность ранее представленных документов.</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88. В случае</w:t>
      </w:r>
      <w:proofErr w:type="gramStart"/>
      <w:r w:rsidRPr="008C0DC3">
        <w:rPr>
          <w:rFonts w:ascii="Times New Roman" w:hAnsi="Times New Roman" w:cs="Times New Roman"/>
          <w:sz w:val="24"/>
          <w:szCs w:val="24"/>
        </w:rPr>
        <w:t>,</w:t>
      </w:r>
      <w:proofErr w:type="gramEnd"/>
      <w:r w:rsidRPr="008C0DC3">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лицензирующий орган установит признаки нарушения лицензионных требований, должностное лицо лицензирующего органа вправе провести выездную проверку.</w:t>
      </w:r>
    </w:p>
    <w:p w:rsidR="002F1B1B" w:rsidRPr="008C0DC3" w:rsidRDefault="002F1B1B" w:rsidP="002F1B1B">
      <w:pPr>
        <w:pStyle w:val="ConsPlusNormal"/>
        <w:ind w:firstLine="540"/>
        <w:jc w:val="both"/>
        <w:rPr>
          <w:rFonts w:ascii="Times New Roman" w:hAnsi="Times New Roman" w:cs="Times New Roman"/>
          <w:sz w:val="24"/>
          <w:szCs w:val="24"/>
          <w:highlight w:val="red"/>
        </w:rPr>
      </w:pPr>
      <w:r w:rsidRPr="008C0DC3">
        <w:rPr>
          <w:rFonts w:ascii="Times New Roman" w:hAnsi="Times New Roman" w:cs="Times New Roman"/>
          <w:sz w:val="24"/>
          <w:szCs w:val="24"/>
        </w:rPr>
        <w:t xml:space="preserve">89. По результатам документарной проверки составляется </w:t>
      </w:r>
      <w:hyperlink w:anchor="P1258" w:history="1">
        <w:r w:rsidRPr="008C0DC3">
          <w:rPr>
            <w:rFonts w:ascii="Times New Roman" w:hAnsi="Times New Roman" w:cs="Times New Roman"/>
            <w:sz w:val="24"/>
            <w:szCs w:val="24"/>
          </w:rPr>
          <w:t>акт</w:t>
        </w:r>
      </w:hyperlink>
      <w:r w:rsidRPr="008C0DC3">
        <w:rPr>
          <w:rFonts w:ascii="Times New Roman" w:hAnsi="Times New Roman" w:cs="Times New Roman"/>
          <w:sz w:val="24"/>
          <w:szCs w:val="24"/>
        </w:rPr>
        <w:t xml:space="preserve"> документарной проверки в соответствии с типовой формой, утвержденной приказом Минэкономразвития РФ № 141, с учетом специфики исполнения государственной функции, в порядке, установленном </w:t>
      </w:r>
      <w:hyperlink w:anchor="P587" w:history="1">
        <w:r w:rsidRPr="008C0DC3">
          <w:rPr>
            <w:rFonts w:ascii="Times New Roman" w:hAnsi="Times New Roman" w:cs="Times New Roman"/>
            <w:sz w:val="24"/>
            <w:szCs w:val="24"/>
          </w:rPr>
          <w:t>пунктами 108</w:t>
        </w:r>
      </w:hyperlink>
      <w:r w:rsidRPr="008C0DC3">
        <w:rPr>
          <w:rFonts w:ascii="Times New Roman" w:hAnsi="Times New Roman" w:cs="Times New Roman"/>
          <w:sz w:val="24"/>
          <w:szCs w:val="24"/>
        </w:rPr>
        <w:t xml:space="preserve"> -118, </w:t>
      </w:r>
      <w:hyperlink w:anchor="P613" w:history="1">
        <w:r w:rsidRPr="008C0DC3">
          <w:rPr>
            <w:rFonts w:ascii="Times New Roman" w:hAnsi="Times New Roman" w:cs="Times New Roman"/>
            <w:sz w:val="24"/>
            <w:szCs w:val="24"/>
          </w:rPr>
          <w:t>121</w:t>
        </w:r>
      </w:hyperlink>
      <w:r w:rsidRPr="008C0DC3">
        <w:rPr>
          <w:rFonts w:ascii="Times New Roman" w:hAnsi="Times New Roman" w:cs="Times New Roman"/>
          <w:sz w:val="24"/>
          <w:szCs w:val="24"/>
        </w:rPr>
        <w:t xml:space="preserve"> настоящего Административного регламента.</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15. ПРОВЕДЕНИЕ ВЫЕЗДНОЙ ПРОВЕРКИ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90. Основанием для начала административной процедуры является распоряжение о проведении выездной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91. </w:t>
      </w:r>
      <w:proofErr w:type="gramStart"/>
      <w:r w:rsidRPr="008C0DC3">
        <w:rPr>
          <w:rFonts w:ascii="Times New Roman" w:hAnsi="Times New Roman" w:cs="Times New Roman"/>
          <w:sz w:val="24"/>
          <w:szCs w:val="24"/>
        </w:rPr>
        <w:t>Предметом выездных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92. Выездная проверка проводится по месту фактического осуществления деятельности по розничной продаже алкогольной продукции.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93. </w:t>
      </w:r>
      <w:proofErr w:type="gramStart"/>
      <w:r w:rsidRPr="008C0DC3">
        <w:rPr>
          <w:rFonts w:ascii="Times New Roman" w:hAnsi="Times New Roman" w:cs="Times New Roman"/>
          <w:sz w:val="24"/>
          <w:szCs w:val="24"/>
        </w:rPr>
        <w:t>Выездная проверка начинается с предъявления служебного удостоверения должностным лицом лицензирующего органа, уполномоченным на осуществление проверки, обязательного ознакомления руководителя, иного должностного лица или уполномоченного представителя лицензиата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roofErr w:type="gramEnd"/>
      <w:r w:rsidRPr="008C0DC3">
        <w:rPr>
          <w:rFonts w:ascii="Times New Roman" w:hAnsi="Times New Roman" w:cs="Times New Roman"/>
          <w:sz w:val="24"/>
          <w:szCs w:val="24"/>
        </w:rPr>
        <w:t>.</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lastRenderedPageBreak/>
        <w:t>94. При проведении выездной проверки запрещается требовать от лицензиата представления документов и (или) информации, которые были представлены ими в ходе проведения документарной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95. </w:t>
      </w:r>
      <w:proofErr w:type="gramStart"/>
      <w:r w:rsidRPr="008C0DC3">
        <w:rPr>
          <w:rFonts w:ascii="Times New Roman" w:hAnsi="Times New Roman" w:cs="Times New Roman"/>
          <w:sz w:val="24"/>
          <w:szCs w:val="24"/>
        </w:rPr>
        <w:t>Руководитель, иное должностное лицо или уполномоченный представитель лицензиата обязаны предоставить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лицензиатом при осуществлении деятельности помещения, здания, сооружения, к</w:t>
      </w:r>
      <w:proofErr w:type="gramEnd"/>
      <w:r w:rsidRPr="008C0DC3">
        <w:rPr>
          <w:rFonts w:ascii="Times New Roman" w:hAnsi="Times New Roman" w:cs="Times New Roman"/>
          <w:sz w:val="24"/>
          <w:szCs w:val="24"/>
        </w:rPr>
        <w:t xml:space="preserve"> используемым лицензиатом, оборудованию.</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96. При воспрепятствовании доступу должностного лица лицензирующего органа, уполномоченного на проведение выездной проверки, на территорию или в используемые лицензиатом при осуществлении деятельности помещения, здания, сооружения, должностное лицо лицензирующего органа, уполномоченное на проведение выездной проверки, предупреждает лиц, препятствующих проведению проверки, о совершении ими административного правонарушения.</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sidRPr="008C0DC3">
        <w:rPr>
          <w:rFonts w:ascii="Times New Roman" w:hAnsi="Times New Roman" w:cs="Times New Roman"/>
          <w:sz w:val="24"/>
          <w:szCs w:val="24"/>
        </w:rPr>
        <w:t xml:space="preserve">Должностным лицом лицензирующего органа, уполномоченным на проведение выездной проверки, по факту воспрепятствования доступу на территорию или в используемые лицензиатом при осуществлении деятельности помещения, здания, сооружения составляется </w:t>
      </w:r>
      <w:hyperlink w:anchor="P1290" w:history="1">
        <w:r w:rsidRPr="008C0DC3">
          <w:rPr>
            <w:rFonts w:ascii="Times New Roman" w:hAnsi="Times New Roman" w:cs="Times New Roman"/>
            <w:sz w:val="24"/>
            <w:szCs w:val="24"/>
          </w:rPr>
          <w:t>акт</w:t>
        </w:r>
      </w:hyperlink>
      <w:r w:rsidRPr="008C0DC3">
        <w:rPr>
          <w:rFonts w:ascii="Times New Roman" w:hAnsi="Times New Roman" w:cs="Times New Roman"/>
          <w:sz w:val="24"/>
          <w:szCs w:val="24"/>
        </w:rPr>
        <w:t xml:space="preserve"> о воспрепятствовании доступа должностного лица на территорию (в помещение, здание, сооружение) лицензиата в соответствии с формой, указанной в приложении 2 к настоящему Административному регламенту, в порядке, установленном </w:t>
      </w:r>
      <w:hyperlink w:anchor="P587" w:history="1">
        <w:r w:rsidRPr="008C0DC3">
          <w:rPr>
            <w:rFonts w:ascii="Times New Roman" w:hAnsi="Times New Roman" w:cs="Times New Roman"/>
            <w:sz w:val="24"/>
            <w:szCs w:val="24"/>
          </w:rPr>
          <w:t>пунктами 108</w:t>
        </w:r>
      </w:hyperlink>
      <w:r w:rsidRPr="008C0DC3">
        <w:rPr>
          <w:rFonts w:ascii="Times New Roman" w:hAnsi="Times New Roman" w:cs="Times New Roman"/>
          <w:sz w:val="24"/>
          <w:szCs w:val="24"/>
        </w:rPr>
        <w:t xml:space="preserve"> - 111, 114, 115, 118</w:t>
      </w:r>
      <w:proofErr w:type="gramEnd"/>
      <w:r w:rsidRPr="008C0DC3">
        <w:rPr>
          <w:rFonts w:ascii="Times New Roman" w:hAnsi="Times New Roman" w:cs="Times New Roman"/>
          <w:sz w:val="24"/>
          <w:szCs w:val="24"/>
        </w:rPr>
        <w:t>, 119 и 121 настоящего Административного регламента.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97. Должностное лицо лицензирующего органа, уполномоченное на проведение выездной проверки, на основании акта о воспрепятствовании доступа должностного лица на территорию (в помещение, здание, сооружение) лицензиата составляет протокол об административном правонарушении в порядке, установленном </w:t>
      </w:r>
      <w:hyperlink w:anchor="P632" w:history="1">
        <w:r w:rsidRPr="008C0DC3">
          <w:rPr>
            <w:rFonts w:ascii="Times New Roman" w:hAnsi="Times New Roman" w:cs="Times New Roman"/>
            <w:sz w:val="24"/>
            <w:szCs w:val="24"/>
          </w:rPr>
          <w:t>пунктами 130</w:t>
        </w:r>
      </w:hyperlink>
      <w:r w:rsidRPr="008C0DC3">
        <w:rPr>
          <w:rFonts w:ascii="Times New Roman" w:hAnsi="Times New Roman" w:cs="Times New Roman"/>
          <w:sz w:val="24"/>
          <w:szCs w:val="24"/>
        </w:rPr>
        <w:t xml:space="preserve"> - 133 настоящего Административного регламента.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98. В случае</w:t>
      </w:r>
      <w:proofErr w:type="gramStart"/>
      <w:r w:rsidRPr="008C0DC3">
        <w:rPr>
          <w:rFonts w:ascii="Times New Roman" w:hAnsi="Times New Roman" w:cs="Times New Roman"/>
          <w:sz w:val="24"/>
          <w:szCs w:val="24"/>
        </w:rPr>
        <w:t>,</w:t>
      </w:r>
      <w:proofErr w:type="gramEnd"/>
      <w:r w:rsidRPr="008C0DC3">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руководителя или иного должностного лица лицензиата, либо в связи с фактическим неосуществлением деятельности лицензиатом, либо в связи с иными действиями (бездействием) руководителя или иного должностного лица лицензиата, повлекшими невозможность проведения проверки, должностное лицо лицензирующего органа составляет акт о невозможности проведения соответствующей проверки с указанием причин невозможности ее проведения в соответствии с формой, указанной в приложении 3 к настоящему Административному регламенту.</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Лицензирующий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лицензиатов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99. При проведении плановой выездной проверки в отношении лицензиата должностное лицо лицензирующего органа проверяет его на соответствие особым требованиям:</w:t>
      </w:r>
    </w:p>
    <w:p w:rsidR="002F1B1B" w:rsidRPr="008C0DC3" w:rsidRDefault="002F1B1B" w:rsidP="002F1B1B">
      <w:pPr>
        <w:autoSpaceDE w:val="0"/>
        <w:autoSpaceDN w:val="0"/>
        <w:adjustRightInd w:val="0"/>
        <w:ind w:firstLine="540"/>
        <w:jc w:val="both"/>
        <w:rPr>
          <w:sz w:val="24"/>
          <w:szCs w:val="24"/>
          <w:lang w:eastAsia="en-US"/>
        </w:rPr>
      </w:pPr>
      <w:proofErr w:type="gramStart"/>
      <w:r w:rsidRPr="008C0DC3">
        <w:rPr>
          <w:sz w:val="24"/>
          <w:szCs w:val="24"/>
          <w:lang w:eastAsia="en-US"/>
        </w:rPr>
        <w:t>а) наличие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общей площадью не менее 50 квадратных метров (в городских поселениях), не менее 25 квадратных метров (в сельских поселениях), и осуществление в них розничной торговли алкогольной продукцией;</w:t>
      </w:r>
      <w:proofErr w:type="gramEnd"/>
    </w:p>
    <w:p w:rsidR="002F1B1B" w:rsidRPr="008C0DC3" w:rsidRDefault="002F1B1B" w:rsidP="002F1B1B">
      <w:pPr>
        <w:autoSpaceDE w:val="0"/>
        <w:autoSpaceDN w:val="0"/>
        <w:adjustRightInd w:val="0"/>
        <w:ind w:firstLine="540"/>
        <w:jc w:val="both"/>
        <w:rPr>
          <w:sz w:val="24"/>
          <w:szCs w:val="24"/>
        </w:rPr>
      </w:pPr>
      <w:r w:rsidRPr="008C0DC3">
        <w:rPr>
          <w:sz w:val="24"/>
          <w:szCs w:val="24"/>
          <w:lang w:eastAsia="en-US"/>
        </w:rPr>
        <w:t>б) в городских поселениях - наличие контрольно-кассовой техники, в сельских поселениях - наличие контрольно-кассовой техники, если иное не установлено Федеральным законом;</w:t>
      </w:r>
    </w:p>
    <w:p w:rsidR="002F1B1B" w:rsidRPr="008C0DC3" w:rsidRDefault="002F1B1B" w:rsidP="002F1B1B">
      <w:pPr>
        <w:autoSpaceDE w:val="0"/>
        <w:autoSpaceDN w:val="0"/>
        <w:adjustRightInd w:val="0"/>
        <w:ind w:firstLine="540"/>
        <w:jc w:val="both"/>
        <w:rPr>
          <w:sz w:val="24"/>
          <w:szCs w:val="24"/>
          <w:lang w:eastAsia="en-US"/>
        </w:rPr>
      </w:pPr>
      <w:r w:rsidRPr="008C0DC3">
        <w:rPr>
          <w:sz w:val="24"/>
          <w:szCs w:val="24"/>
          <w:lang w:eastAsia="en-US"/>
        </w:rPr>
        <w:t>в) наличие установленного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2F1B1B" w:rsidRPr="008C0DC3" w:rsidRDefault="002F1B1B" w:rsidP="002F1B1B">
      <w:pPr>
        <w:autoSpaceDE w:val="0"/>
        <w:autoSpaceDN w:val="0"/>
        <w:adjustRightInd w:val="0"/>
        <w:ind w:firstLine="540"/>
        <w:jc w:val="both"/>
        <w:rPr>
          <w:sz w:val="24"/>
          <w:szCs w:val="24"/>
          <w:lang w:eastAsia="en-US"/>
        </w:rPr>
      </w:pPr>
      <w:r w:rsidRPr="008C0DC3">
        <w:rPr>
          <w:sz w:val="24"/>
          <w:szCs w:val="24"/>
          <w:lang w:eastAsia="en-US"/>
        </w:rPr>
        <w:lastRenderedPageBreak/>
        <w:t xml:space="preserve">г) </w:t>
      </w:r>
      <w:r w:rsidRPr="008C0DC3">
        <w:rPr>
          <w:sz w:val="24"/>
          <w:szCs w:val="24"/>
        </w:rPr>
        <w:t xml:space="preserve">расположение обособленного подразделения в части запрета розничной продажи алкогольной продукции в местах, установленных статьей 16 Федерального закона № 171-ФЗ, </w:t>
      </w:r>
      <w:hyperlink r:id="rId43" w:history="1">
        <w:r w:rsidRPr="005F4ED3">
          <w:rPr>
            <w:rStyle w:val="a4"/>
            <w:color w:val="auto"/>
            <w:sz w:val="24"/>
            <w:szCs w:val="24"/>
            <w:u w:val="none"/>
          </w:rPr>
          <w:t>постановлением</w:t>
        </w:r>
      </w:hyperlink>
      <w:r w:rsidRPr="008C0DC3">
        <w:rPr>
          <w:sz w:val="24"/>
          <w:szCs w:val="24"/>
        </w:rPr>
        <w:t xml:space="preserve"> № 313-пп</w:t>
      </w:r>
      <w:r w:rsidRPr="008C0DC3">
        <w:rPr>
          <w:sz w:val="24"/>
          <w:szCs w:val="24"/>
          <w:lang w:eastAsia="en-US"/>
        </w:rPr>
        <w:t>;</w:t>
      </w:r>
    </w:p>
    <w:p w:rsidR="002F1B1B" w:rsidRPr="008C0DC3" w:rsidRDefault="002F1B1B" w:rsidP="002F1B1B">
      <w:pPr>
        <w:autoSpaceDE w:val="0"/>
        <w:autoSpaceDN w:val="0"/>
        <w:adjustRightInd w:val="0"/>
        <w:ind w:firstLine="540"/>
        <w:jc w:val="both"/>
        <w:rPr>
          <w:sz w:val="24"/>
          <w:szCs w:val="24"/>
          <w:lang w:eastAsia="en-US"/>
        </w:rPr>
      </w:pPr>
      <w:proofErr w:type="spellStart"/>
      <w:r w:rsidRPr="008C0DC3">
        <w:rPr>
          <w:sz w:val="24"/>
          <w:szCs w:val="24"/>
          <w:lang w:eastAsia="en-US"/>
        </w:rPr>
        <w:t>д</w:t>
      </w:r>
      <w:proofErr w:type="spellEnd"/>
      <w:r w:rsidRPr="008C0DC3">
        <w:rPr>
          <w:sz w:val="24"/>
          <w:szCs w:val="24"/>
          <w:lang w:eastAsia="en-US"/>
        </w:rPr>
        <w:t>) соблюдение особых требований в части запрета розничной продажи алкогольной продукции по времени:</w:t>
      </w:r>
    </w:p>
    <w:p w:rsidR="002F1B1B" w:rsidRPr="008C0DC3" w:rsidRDefault="002F1B1B" w:rsidP="002F1B1B">
      <w:pPr>
        <w:autoSpaceDE w:val="0"/>
        <w:autoSpaceDN w:val="0"/>
        <w:adjustRightInd w:val="0"/>
        <w:ind w:firstLine="540"/>
        <w:jc w:val="both"/>
        <w:rPr>
          <w:sz w:val="24"/>
          <w:szCs w:val="24"/>
          <w:lang w:eastAsia="en-US"/>
        </w:rPr>
      </w:pPr>
      <w:r w:rsidRPr="008C0DC3">
        <w:rPr>
          <w:sz w:val="24"/>
          <w:szCs w:val="24"/>
          <w:lang w:eastAsia="en-US"/>
        </w:rPr>
        <w:t>с 23-00 часов до 8-00 часов (за исключением организаций, оказывающих услуги общественного питания, а также магазинов беспошлинной торговли);</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sidRPr="008C0DC3">
        <w:rPr>
          <w:rFonts w:ascii="Times New Roman" w:hAnsi="Times New Roman" w:cs="Times New Roman"/>
          <w:sz w:val="24"/>
          <w:szCs w:val="24"/>
        </w:rPr>
        <w:t xml:space="preserve">с 21-00 часов до 9-00 часов в нежилых помещениях в многоквартирных домах, общежитиях, включая встроенные и пристроенные помещения, за исключением розничной продажи алкогольной продукции,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организациями, и розничной продажи пива и пивных напитков, сидра, </w:t>
      </w:r>
      <w:proofErr w:type="spellStart"/>
      <w:r w:rsidRPr="008C0DC3">
        <w:rPr>
          <w:rFonts w:ascii="Times New Roman" w:hAnsi="Times New Roman" w:cs="Times New Roman"/>
          <w:sz w:val="24"/>
          <w:szCs w:val="24"/>
        </w:rPr>
        <w:t>пуаре</w:t>
      </w:r>
      <w:proofErr w:type="spellEnd"/>
      <w:r w:rsidRPr="008C0DC3">
        <w:rPr>
          <w:rFonts w:ascii="Times New Roman" w:hAnsi="Times New Roman" w:cs="Times New Roman"/>
          <w:sz w:val="24"/>
          <w:szCs w:val="24"/>
        </w:rPr>
        <w:t>,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w:t>
      </w:r>
      <w:proofErr w:type="gramEnd"/>
    </w:p>
    <w:p w:rsidR="002F1B1B" w:rsidRPr="008C0DC3" w:rsidRDefault="002F1B1B" w:rsidP="002F1B1B">
      <w:pPr>
        <w:autoSpaceDE w:val="0"/>
        <w:autoSpaceDN w:val="0"/>
        <w:adjustRightInd w:val="0"/>
        <w:ind w:firstLine="540"/>
        <w:jc w:val="both"/>
        <w:rPr>
          <w:sz w:val="24"/>
          <w:szCs w:val="24"/>
          <w:lang w:eastAsia="en-US"/>
        </w:rPr>
      </w:pPr>
      <w:bookmarkStart w:id="26" w:name="P535"/>
      <w:bookmarkEnd w:id="26"/>
      <w:r w:rsidRPr="008C0DC3">
        <w:rPr>
          <w:sz w:val="24"/>
          <w:szCs w:val="24"/>
          <w:lang w:eastAsia="en-US"/>
        </w:rPr>
        <w:t>ж) соответствие стационарного торгового и складского помещения требованиям, установленным уполномоченным Правительством Российской Федерации федеральным органом исполнительной власти;</w:t>
      </w:r>
    </w:p>
    <w:p w:rsidR="002F1B1B" w:rsidRPr="008C0DC3" w:rsidRDefault="002F1B1B" w:rsidP="002F1B1B">
      <w:pPr>
        <w:autoSpaceDE w:val="0"/>
        <w:autoSpaceDN w:val="0"/>
        <w:adjustRightInd w:val="0"/>
        <w:ind w:firstLine="540"/>
        <w:jc w:val="both"/>
        <w:rPr>
          <w:sz w:val="24"/>
          <w:szCs w:val="24"/>
          <w:lang w:eastAsia="en-US"/>
        </w:rPr>
      </w:pPr>
      <w:r w:rsidRPr="008C0DC3">
        <w:rPr>
          <w:sz w:val="24"/>
          <w:szCs w:val="24"/>
          <w:lang w:eastAsia="en-US"/>
        </w:rPr>
        <w:t>е) наличие сопроводительных документов на алкогольную продукцию, удостоверяющих легальность их производства и оборота;</w:t>
      </w:r>
    </w:p>
    <w:p w:rsidR="002F1B1B" w:rsidRPr="008C0DC3" w:rsidRDefault="002F1B1B" w:rsidP="002F1B1B">
      <w:pPr>
        <w:autoSpaceDE w:val="0"/>
        <w:autoSpaceDN w:val="0"/>
        <w:adjustRightInd w:val="0"/>
        <w:ind w:firstLine="540"/>
        <w:jc w:val="both"/>
        <w:rPr>
          <w:sz w:val="24"/>
          <w:szCs w:val="24"/>
          <w:lang w:eastAsia="en-US"/>
        </w:rPr>
      </w:pPr>
      <w:r w:rsidRPr="008C0DC3">
        <w:rPr>
          <w:sz w:val="24"/>
          <w:szCs w:val="24"/>
          <w:lang w:eastAsia="en-US"/>
        </w:rPr>
        <w:t>ж) соблюдение требований к сопроводительной информации к алкогольной продукции, находящейся в розничной продаже;</w:t>
      </w:r>
    </w:p>
    <w:p w:rsidR="002F1B1B" w:rsidRPr="008C0DC3" w:rsidRDefault="002F1B1B" w:rsidP="002F1B1B">
      <w:pPr>
        <w:autoSpaceDE w:val="0"/>
        <w:autoSpaceDN w:val="0"/>
        <w:adjustRightInd w:val="0"/>
        <w:ind w:firstLine="540"/>
        <w:jc w:val="both"/>
        <w:rPr>
          <w:sz w:val="24"/>
          <w:szCs w:val="24"/>
          <w:lang w:eastAsia="en-US"/>
        </w:rPr>
      </w:pPr>
      <w:proofErr w:type="spellStart"/>
      <w:r w:rsidRPr="008C0DC3">
        <w:rPr>
          <w:sz w:val="24"/>
          <w:szCs w:val="24"/>
          <w:lang w:eastAsia="en-US"/>
        </w:rPr>
        <w:t>з</w:t>
      </w:r>
      <w:proofErr w:type="spellEnd"/>
      <w:r w:rsidRPr="008C0DC3">
        <w:rPr>
          <w:sz w:val="24"/>
          <w:szCs w:val="24"/>
          <w:lang w:eastAsia="en-US"/>
        </w:rPr>
        <w:t>) соблюдение установленных минимальных цен на розничную продажу алкогольной продукции;</w:t>
      </w:r>
    </w:p>
    <w:p w:rsidR="002F1B1B" w:rsidRPr="008C0DC3" w:rsidRDefault="002F1B1B" w:rsidP="002F1B1B">
      <w:pPr>
        <w:autoSpaceDE w:val="0"/>
        <w:autoSpaceDN w:val="0"/>
        <w:adjustRightInd w:val="0"/>
        <w:ind w:firstLine="540"/>
        <w:jc w:val="both"/>
        <w:rPr>
          <w:sz w:val="24"/>
          <w:szCs w:val="24"/>
          <w:lang w:eastAsia="en-US"/>
        </w:rPr>
      </w:pPr>
      <w:r w:rsidRPr="008C0DC3">
        <w:rPr>
          <w:sz w:val="24"/>
          <w:szCs w:val="24"/>
          <w:lang w:eastAsia="en-US"/>
        </w:rPr>
        <w:t>и) наличие сертификатов или деклараций о соответствии (по каждому наименованию алкогольной продукции);</w:t>
      </w:r>
    </w:p>
    <w:p w:rsidR="002F1B1B" w:rsidRPr="008C0DC3" w:rsidRDefault="002F1B1B" w:rsidP="002F1B1B">
      <w:pPr>
        <w:autoSpaceDE w:val="0"/>
        <w:autoSpaceDN w:val="0"/>
        <w:adjustRightInd w:val="0"/>
        <w:ind w:firstLine="540"/>
        <w:jc w:val="both"/>
        <w:rPr>
          <w:sz w:val="24"/>
          <w:szCs w:val="24"/>
          <w:lang w:eastAsia="en-US"/>
        </w:rPr>
      </w:pPr>
      <w:r w:rsidRPr="008C0DC3">
        <w:rPr>
          <w:sz w:val="24"/>
          <w:szCs w:val="24"/>
          <w:lang w:eastAsia="en-US"/>
        </w:rPr>
        <w:t xml:space="preserve">к) наличие федеральной специальной марки и акцизной марки на алкогольной продукции в соответствии с требованиями </w:t>
      </w:r>
      <w:hyperlink r:id="rId44" w:history="1">
        <w:r w:rsidRPr="008C0DC3">
          <w:rPr>
            <w:sz w:val="24"/>
            <w:szCs w:val="24"/>
            <w:lang w:eastAsia="en-US"/>
          </w:rPr>
          <w:t>статьи 12</w:t>
        </w:r>
      </w:hyperlink>
      <w:r w:rsidRPr="008C0DC3">
        <w:rPr>
          <w:sz w:val="24"/>
          <w:szCs w:val="24"/>
          <w:lang w:eastAsia="en-US"/>
        </w:rPr>
        <w:t xml:space="preserve"> Федерального закона № 171-ФЗ.</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100. Должностное лицо лицензирующего органа при проведении плановой выездной проверки проводит следующие мероприятия по контролю:</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готовит запросы (в случае, если до проведения выездной проверки не проводилась документарная проверка, в ходе которой получены необходимые сведения):</w:t>
      </w:r>
    </w:p>
    <w:p w:rsidR="002F1B1B" w:rsidRPr="008C0DC3" w:rsidRDefault="002F1B1B" w:rsidP="002F1B1B">
      <w:pPr>
        <w:autoSpaceDE w:val="0"/>
        <w:autoSpaceDN w:val="0"/>
        <w:adjustRightInd w:val="0"/>
        <w:ind w:firstLine="709"/>
        <w:jc w:val="both"/>
        <w:rPr>
          <w:sz w:val="24"/>
          <w:szCs w:val="24"/>
        </w:rPr>
      </w:pPr>
      <w:r w:rsidRPr="008C0DC3">
        <w:rPr>
          <w:sz w:val="24"/>
          <w:szCs w:val="24"/>
        </w:rPr>
        <w:t>- в налоговый орган:</w:t>
      </w:r>
    </w:p>
    <w:p w:rsidR="002F1B1B" w:rsidRPr="008C0DC3" w:rsidRDefault="002F1B1B" w:rsidP="002F1B1B">
      <w:pPr>
        <w:autoSpaceDE w:val="0"/>
        <w:autoSpaceDN w:val="0"/>
        <w:adjustRightInd w:val="0"/>
        <w:ind w:firstLine="709"/>
        <w:jc w:val="both"/>
        <w:rPr>
          <w:sz w:val="24"/>
          <w:szCs w:val="24"/>
        </w:rPr>
      </w:pPr>
      <w:r w:rsidRPr="008C0DC3">
        <w:rPr>
          <w:sz w:val="24"/>
          <w:szCs w:val="24"/>
        </w:rPr>
        <w:t xml:space="preserve"> о предоставлении сведений, подтверждающих факт внесения сведений о лицензиате в Единый государственный реестр юридических лиц;</w:t>
      </w:r>
    </w:p>
    <w:p w:rsidR="002F1B1B" w:rsidRPr="008C0DC3" w:rsidRDefault="002F1B1B" w:rsidP="002F1B1B">
      <w:pPr>
        <w:autoSpaceDE w:val="0"/>
        <w:autoSpaceDN w:val="0"/>
        <w:adjustRightInd w:val="0"/>
        <w:ind w:firstLine="709"/>
        <w:jc w:val="both"/>
        <w:rPr>
          <w:sz w:val="24"/>
          <w:szCs w:val="24"/>
        </w:rPr>
      </w:pPr>
      <w:r w:rsidRPr="008C0DC3">
        <w:rPr>
          <w:sz w:val="24"/>
          <w:szCs w:val="24"/>
        </w:rPr>
        <w:t>о постановке лицензиата на налоговый учет, о достоверности юридического адреса, указанного в документах лицензиата;</w:t>
      </w:r>
    </w:p>
    <w:p w:rsidR="002F1B1B" w:rsidRPr="008C0DC3" w:rsidRDefault="002F1B1B" w:rsidP="002F1B1B">
      <w:pPr>
        <w:autoSpaceDE w:val="0"/>
        <w:autoSpaceDN w:val="0"/>
        <w:adjustRightInd w:val="0"/>
        <w:ind w:firstLine="709"/>
        <w:jc w:val="both"/>
        <w:rPr>
          <w:sz w:val="24"/>
          <w:szCs w:val="24"/>
        </w:rPr>
      </w:pPr>
      <w:r w:rsidRPr="008C0DC3">
        <w:rPr>
          <w:sz w:val="24"/>
          <w:szCs w:val="24"/>
        </w:rPr>
        <w:t>о предоставлении сведений, подтверждающих наличие у лицензиата зарегистрированной в установленном порядке контрольно-кассовой техники;</w:t>
      </w:r>
    </w:p>
    <w:p w:rsidR="002F1B1B" w:rsidRPr="008C0DC3" w:rsidRDefault="002F1B1B" w:rsidP="002F1B1B">
      <w:pPr>
        <w:widowControl w:val="0"/>
        <w:autoSpaceDE w:val="0"/>
        <w:autoSpaceDN w:val="0"/>
        <w:adjustRightInd w:val="0"/>
        <w:ind w:firstLine="540"/>
        <w:jc w:val="both"/>
        <w:rPr>
          <w:sz w:val="24"/>
          <w:szCs w:val="24"/>
        </w:rPr>
      </w:pPr>
      <w:proofErr w:type="gramStart"/>
      <w:r w:rsidRPr="008C0DC3">
        <w:rPr>
          <w:sz w:val="24"/>
          <w:szCs w:val="24"/>
        </w:rPr>
        <w:t xml:space="preserve">- в </w:t>
      </w:r>
      <w:proofErr w:type="spellStart"/>
      <w:r w:rsidRPr="008C0DC3">
        <w:rPr>
          <w:sz w:val="24"/>
          <w:szCs w:val="24"/>
        </w:rPr>
        <w:t>Росреестр</w:t>
      </w:r>
      <w:proofErr w:type="spellEnd"/>
      <w:r w:rsidRPr="008C0DC3">
        <w:rPr>
          <w:sz w:val="24"/>
          <w:szCs w:val="24"/>
        </w:rPr>
        <w:t xml:space="preserve"> о предоставлении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50 квадратных метров (в городских поселениях), не менее 25 квадратных метров (в сельских поселениях);</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в иные органы и организации, обращение в которые необходимо при организации и проведении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Запросы подписываются руководителем (заместителем руководителя) лицензирующего органа и направляются органам (организациям) не позднее трех рабочих дней </w:t>
      </w:r>
      <w:proofErr w:type="gramStart"/>
      <w:r w:rsidRPr="008C0DC3">
        <w:rPr>
          <w:rFonts w:ascii="Times New Roman" w:hAnsi="Times New Roman" w:cs="Times New Roman"/>
          <w:sz w:val="24"/>
          <w:szCs w:val="24"/>
        </w:rPr>
        <w:t>с даты начала</w:t>
      </w:r>
      <w:proofErr w:type="gramEnd"/>
      <w:r w:rsidRPr="008C0DC3">
        <w:rPr>
          <w:rFonts w:ascii="Times New Roman" w:hAnsi="Times New Roman" w:cs="Times New Roman"/>
          <w:sz w:val="24"/>
          <w:szCs w:val="24"/>
        </w:rPr>
        <w:t xml:space="preserve"> проведения выездной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осуществляет с использованием измерительных приборов замеры площадей торговых объектов и складских помещений, на которых лицензиат фактически осуществляет деятельность по розничной продаже алкогольной продукции;</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sidRPr="008C0DC3">
        <w:rPr>
          <w:rFonts w:ascii="Times New Roman" w:hAnsi="Times New Roman" w:cs="Times New Roman"/>
          <w:sz w:val="24"/>
          <w:szCs w:val="24"/>
        </w:rPr>
        <w:t xml:space="preserve">в) проверяет фактическое соответствие обособленного подразделения требованиям, </w:t>
      </w:r>
      <w:r w:rsidRPr="008C0DC3">
        <w:rPr>
          <w:rFonts w:ascii="Times New Roman" w:hAnsi="Times New Roman" w:cs="Times New Roman"/>
          <w:sz w:val="24"/>
          <w:szCs w:val="24"/>
        </w:rPr>
        <w:lastRenderedPageBreak/>
        <w:t xml:space="preserve">установленным </w:t>
      </w:r>
      <w:hyperlink r:id="rId45" w:history="1">
        <w:r w:rsidRPr="008C0DC3">
          <w:rPr>
            <w:rFonts w:ascii="Times New Roman" w:hAnsi="Times New Roman" w:cs="Times New Roman"/>
            <w:sz w:val="24"/>
            <w:szCs w:val="24"/>
          </w:rPr>
          <w:t>абзацем восьмым пункта 2 статьи 8</w:t>
        </w:r>
      </w:hyperlink>
      <w:r w:rsidRPr="008C0DC3">
        <w:rPr>
          <w:rFonts w:ascii="Times New Roman" w:hAnsi="Times New Roman" w:cs="Times New Roman"/>
          <w:sz w:val="24"/>
          <w:szCs w:val="24"/>
        </w:rPr>
        <w:t xml:space="preserve"> Федерального закона № 171-ФЗ, в части наличия в каждом обособленном подразделении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г) проверяет подлинность федеральных специальных марок и акцизных марок в соответствии с требованиями </w:t>
      </w:r>
      <w:hyperlink r:id="rId46" w:history="1">
        <w:r w:rsidRPr="008C0DC3">
          <w:rPr>
            <w:rFonts w:ascii="Times New Roman" w:hAnsi="Times New Roman" w:cs="Times New Roman"/>
            <w:sz w:val="24"/>
            <w:szCs w:val="24"/>
          </w:rPr>
          <w:t>статьи 12</w:t>
        </w:r>
      </w:hyperlink>
      <w:r w:rsidRPr="008C0DC3">
        <w:rPr>
          <w:rFonts w:ascii="Times New Roman" w:hAnsi="Times New Roman" w:cs="Times New Roman"/>
          <w:sz w:val="24"/>
          <w:szCs w:val="24"/>
        </w:rPr>
        <w:t xml:space="preserve"> Федерального закона </w:t>
      </w:r>
      <w:r w:rsidRPr="008C0DC3">
        <w:rPr>
          <w:rFonts w:ascii="Times New Roman" w:hAnsi="Times New Roman" w:cs="Times New Roman"/>
          <w:sz w:val="24"/>
          <w:szCs w:val="24"/>
        </w:rPr>
        <w:br/>
        <w:t xml:space="preserve">№ 171-ФЗ визуально, с использованием соответствующих приборов (при их наличии), а также с использованием доступа к информационным ресурсам </w:t>
      </w:r>
      <w:proofErr w:type="spellStart"/>
      <w:r w:rsidRPr="008C0DC3">
        <w:rPr>
          <w:rFonts w:ascii="Times New Roman" w:hAnsi="Times New Roman" w:cs="Times New Roman"/>
          <w:sz w:val="24"/>
          <w:szCs w:val="24"/>
        </w:rPr>
        <w:t>Росалкогольрегулирования</w:t>
      </w:r>
      <w:proofErr w:type="spellEnd"/>
      <w:r w:rsidRPr="008C0DC3">
        <w:rPr>
          <w:rFonts w:ascii="Times New Roman" w:hAnsi="Times New Roman" w:cs="Times New Roman"/>
          <w:sz w:val="24"/>
          <w:szCs w:val="24"/>
        </w:rPr>
        <w:t xml:space="preserve"> с распечаткой протоколов запросов. </w:t>
      </w:r>
      <w:proofErr w:type="gramStart"/>
      <w:r w:rsidRPr="008C0DC3">
        <w:rPr>
          <w:rFonts w:ascii="Times New Roman" w:hAnsi="Times New Roman" w:cs="Times New Roman"/>
          <w:sz w:val="24"/>
          <w:szCs w:val="24"/>
        </w:rPr>
        <w:t>Протоколы запросов прилагаются к акту выездной проверки лицензиата;</w:t>
      </w:r>
      <w:proofErr w:type="gramEnd"/>
    </w:p>
    <w:p w:rsidR="002F1B1B" w:rsidRPr="008C0DC3" w:rsidRDefault="002F1B1B" w:rsidP="002F1B1B">
      <w:pPr>
        <w:pStyle w:val="ConsPlusNormal"/>
        <w:ind w:firstLine="540"/>
        <w:jc w:val="both"/>
        <w:rPr>
          <w:rFonts w:ascii="Times New Roman" w:hAnsi="Times New Roman" w:cs="Times New Roman"/>
          <w:sz w:val="24"/>
          <w:szCs w:val="24"/>
        </w:rPr>
      </w:pPr>
      <w:proofErr w:type="spellStart"/>
      <w:proofErr w:type="gramStart"/>
      <w:r w:rsidRPr="008C0DC3">
        <w:rPr>
          <w:rFonts w:ascii="Times New Roman" w:hAnsi="Times New Roman" w:cs="Times New Roman"/>
          <w:sz w:val="24"/>
          <w:szCs w:val="24"/>
        </w:rPr>
        <w:t>д</w:t>
      </w:r>
      <w:proofErr w:type="spellEnd"/>
      <w:r w:rsidRPr="008C0DC3">
        <w:rPr>
          <w:rFonts w:ascii="Times New Roman" w:hAnsi="Times New Roman" w:cs="Times New Roman"/>
          <w:sz w:val="24"/>
          <w:szCs w:val="24"/>
        </w:rPr>
        <w:t>) проверяет соблюдение требований, установленных решениями органов местного самоуправления муниципальных образований Иркутской области, определяющими границы прилегающих к организациям и объектам территорий, на которых не допускается розничная продажа алкогольной продукции, и осуществляет с использованием измерительных приборов замеры границ, прилегающих к организациям и объектам территорий, на которых не допускается розничная продажа алкогольной продукции;</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е) проверяет наличие сопроводительных документов на алкогольную продукцию, удостоверяющих легальность их производства и оборота;</w:t>
      </w:r>
    </w:p>
    <w:p w:rsidR="002F1B1B" w:rsidRPr="005F4ED3" w:rsidRDefault="002F1B1B" w:rsidP="002F1B1B">
      <w:pPr>
        <w:pStyle w:val="ConsPlusNormal"/>
        <w:ind w:firstLine="540"/>
        <w:jc w:val="both"/>
        <w:rPr>
          <w:rFonts w:ascii="Times New Roman" w:hAnsi="Times New Roman" w:cs="Times New Roman"/>
          <w:sz w:val="24"/>
          <w:szCs w:val="24"/>
        </w:rPr>
      </w:pPr>
      <w:r w:rsidRPr="00FD385E">
        <w:rPr>
          <w:rFonts w:ascii="Times New Roman" w:hAnsi="Times New Roman" w:cs="Times New Roman"/>
          <w:sz w:val="24"/>
          <w:szCs w:val="24"/>
        </w:rPr>
        <w:t xml:space="preserve">ж) проверяет соблюдение особых требований розничной продажи алкогольной продукции, </w:t>
      </w:r>
      <w:r w:rsidRPr="005F4ED3">
        <w:rPr>
          <w:rFonts w:ascii="Times New Roman" w:hAnsi="Times New Roman" w:cs="Times New Roman"/>
          <w:sz w:val="24"/>
          <w:szCs w:val="24"/>
        </w:rPr>
        <w:t xml:space="preserve">в части расположения обособленного подразделения лицензиата в местах, установленных </w:t>
      </w:r>
      <w:hyperlink r:id="rId47" w:history="1">
        <w:r w:rsidRPr="005F4ED3">
          <w:rPr>
            <w:rStyle w:val="a4"/>
            <w:rFonts w:ascii="Times New Roman" w:hAnsi="Times New Roman"/>
            <w:color w:val="auto"/>
            <w:sz w:val="24"/>
            <w:szCs w:val="24"/>
            <w:u w:val="none"/>
          </w:rPr>
          <w:t>статьей 16</w:t>
        </w:r>
      </w:hyperlink>
      <w:r w:rsidRPr="005F4ED3">
        <w:rPr>
          <w:rFonts w:ascii="Times New Roman" w:hAnsi="Times New Roman" w:cs="Times New Roman"/>
          <w:sz w:val="24"/>
          <w:szCs w:val="24"/>
        </w:rPr>
        <w:t xml:space="preserve"> Федерального закона № 171-ФЗ, </w:t>
      </w:r>
      <w:hyperlink r:id="rId48" w:history="1">
        <w:r w:rsidRPr="005F4ED3">
          <w:rPr>
            <w:rStyle w:val="a4"/>
            <w:rFonts w:ascii="Times New Roman" w:hAnsi="Times New Roman"/>
            <w:color w:val="auto"/>
            <w:sz w:val="24"/>
            <w:szCs w:val="24"/>
            <w:u w:val="none"/>
          </w:rPr>
          <w:t>постановлением</w:t>
        </w:r>
      </w:hyperlink>
      <w:r w:rsidRPr="005F4ED3">
        <w:rPr>
          <w:rFonts w:ascii="Times New Roman" w:hAnsi="Times New Roman" w:cs="Times New Roman"/>
          <w:sz w:val="24"/>
          <w:szCs w:val="24"/>
        </w:rPr>
        <w:t xml:space="preserve"> № 313-пп;</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з</w:t>
      </w:r>
      <w:proofErr w:type="spellEnd"/>
      <w:r w:rsidRPr="008C0DC3">
        <w:rPr>
          <w:rFonts w:ascii="Times New Roman" w:hAnsi="Times New Roman" w:cs="Times New Roman"/>
          <w:sz w:val="24"/>
          <w:szCs w:val="24"/>
        </w:rPr>
        <w:t>) проверяет соблюдение особых требований в части запрета розничной продажи алкогольной продукции по времени;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и) проверяет соблюдение требований к сопроводительной информации к алкогольной продукции, находящейся в розничной продаже;</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к) проверяет соблюдение установленных минимальных цен на розничную продажу алкогольной продукции.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101. Для фиксации информации, получаемой в ходе проведения выездных проверок, могут осуществляться звукозапись, фото- и видеосъемка.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102. Основания для проведения внеплановой выездной проверки указаны в </w:t>
      </w:r>
      <w:hyperlink w:anchor="P388" w:history="1">
        <w:r w:rsidRPr="008C0DC3">
          <w:rPr>
            <w:rFonts w:ascii="Times New Roman" w:hAnsi="Times New Roman" w:cs="Times New Roman"/>
            <w:sz w:val="24"/>
            <w:szCs w:val="24"/>
          </w:rPr>
          <w:t>пункте 48</w:t>
        </w:r>
      </w:hyperlink>
      <w:r w:rsidRPr="008C0DC3">
        <w:rPr>
          <w:rFonts w:ascii="Times New Roman" w:hAnsi="Times New Roman" w:cs="Times New Roman"/>
          <w:sz w:val="24"/>
          <w:szCs w:val="24"/>
        </w:rPr>
        <w:t xml:space="preserve"> настоящего Административного регламента.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103. При проведении внеплановой выездной проверки должностное лицо лицензирующего органа проверяет лицензиата на соответствие особым требованиям, которые указаны в распоряжении о проведении внеплановой выездной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104. </w:t>
      </w:r>
      <w:proofErr w:type="gramStart"/>
      <w:r w:rsidRPr="008C0DC3">
        <w:rPr>
          <w:rFonts w:ascii="Times New Roman" w:hAnsi="Times New Roman" w:cs="Times New Roman"/>
          <w:sz w:val="24"/>
          <w:szCs w:val="24"/>
        </w:rPr>
        <w:t>По завершении выездной проверки должностным лицом лицензирующего органа, уполномоченным на проведение проверки, в журнале учета проверок в случае его наличия у лицензиата осуществляется запись о проведенной выездной проверке, содержащая сведения о наименовании лицензирующего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w:t>
      </w:r>
      <w:proofErr w:type="gramEnd"/>
      <w:r w:rsidRPr="008C0DC3">
        <w:rPr>
          <w:rFonts w:ascii="Times New Roman" w:hAnsi="Times New Roman" w:cs="Times New Roman"/>
          <w:sz w:val="24"/>
          <w:szCs w:val="24"/>
        </w:rPr>
        <w:t xml:space="preserve"> должностного лица или должностных лиц, проводящих проверку, его или их подписи.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105. В случае отсутствия во время проверки у лицензиата журнала учета проверок в акте выездной проверки делается соответствующая запись.</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106. </w:t>
      </w:r>
      <w:proofErr w:type="gramStart"/>
      <w:r w:rsidRPr="008C0DC3">
        <w:rPr>
          <w:rFonts w:ascii="Times New Roman" w:hAnsi="Times New Roman" w:cs="Times New Roman"/>
          <w:sz w:val="24"/>
          <w:szCs w:val="24"/>
        </w:rPr>
        <w:t xml:space="preserve">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49" w:history="1">
        <w:r w:rsidRPr="008C0DC3">
          <w:rPr>
            <w:rFonts w:ascii="Times New Roman" w:hAnsi="Times New Roman" w:cs="Times New Roman"/>
            <w:sz w:val="24"/>
            <w:szCs w:val="24"/>
          </w:rPr>
          <w:t>статьи 4</w:t>
        </w:r>
      </w:hyperlink>
      <w:r w:rsidRPr="008C0DC3">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50" w:history="1">
        <w:r w:rsidRPr="008C0DC3">
          <w:rPr>
            <w:rFonts w:ascii="Times New Roman" w:hAnsi="Times New Roman" w:cs="Times New Roman"/>
            <w:sz w:val="24"/>
            <w:szCs w:val="24"/>
          </w:rPr>
          <w:t>частью 2 статьи 26.1</w:t>
        </w:r>
      </w:hyperlink>
      <w:r w:rsidRPr="008C0DC3">
        <w:rPr>
          <w:rFonts w:ascii="Times New Roman" w:hAnsi="Times New Roman" w:cs="Times New Roman"/>
          <w:sz w:val="24"/>
          <w:szCs w:val="24"/>
        </w:rPr>
        <w:t xml:space="preserve"> Федерального закона № 294-ФЗ</w:t>
      </w:r>
      <w:proofErr w:type="gramEnd"/>
      <w:r w:rsidRPr="008C0DC3">
        <w:rPr>
          <w:rFonts w:ascii="Times New Roman" w:hAnsi="Times New Roman" w:cs="Times New Roman"/>
          <w:sz w:val="24"/>
          <w:szCs w:val="24"/>
        </w:rPr>
        <w:t>, проведение плановой проверки прекращается, о чем составляется соответствующий акт.</w:t>
      </w:r>
    </w:p>
    <w:p w:rsidR="002F1B1B" w:rsidRPr="008C0DC3" w:rsidRDefault="002F1B1B" w:rsidP="002F1B1B">
      <w:pPr>
        <w:pStyle w:val="ConsPlusNormal"/>
        <w:ind w:firstLine="540"/>
        <w:jc w:val="both"/>
        <w:rPr>
          <w:rFonts w:ascii="Times New Roman" w:hAnsi="Times New Roman" w:cs="Times New Roman"/>
          <w:sz w:val="24"/>
          <w:szCs w:val="24"/>
          <w:highlight w:val="red"/>
        </w:rPr>
      </w:pPr>
      <w:r w:rsidRPr="008C0DC3">
        <w:rPr>
          <w:rFonts w:ascii="Times New Roman" w:hAnsi="Times New Roman" w:cs="Times New Roman"/>
          <w:sz w:val="24"/>
          <w:szCs w:val="24"/>
        </w:rPr>
        <w:t xml:space="preserve">107. По результатам выездной проверки составляется </w:t>
      </w:r>
      <w:hyperlink r:id="rId51" w:history="1">
        <w:r w:rsidRPr="008C0DC3">
          <w:rPr>
            <w:rFonts w:ascii="Times New Roman" w:hAnsi="Times New Roman" w:cs="Times New Roman"/>
            <w:sz w:val="24"/>
            <w:szCs w:val="24"/>
          </w:rPr>
          <w:t>акт</w:t>
        </w:r>
      </w:hyperlink>
      <w:r w:rsidRPr="008C0DC3">
        <w:rPr>
          <w:rFonts w:ascii="Times New Roman" w:hAnsi="Times New Roman" w:cs="Times New Roman"/>
          <w:sz w:val="24"/>
          <w:szCs w:val="24"/>
        </w:rPr>
        <w:t xml:space="preserve"> выездной проверки в соответствии с типовой формой, утвержденной приказом Минэкономразвития РФ № 141, с учетом специфики исполнения государственной функции, в порядке, установленном 108 - 118, 121 настоящего Административного регламента.</w:t>
      </w: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lastRenderedPageBreak/>
        <w:t>Глава 16. ОФОРМЛЕНИЕ АКТА ПРОВЕРКИ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bookmarkStart w:id="27" w:name="P587"/>
      <w:bookmarkEnd w:id="27"/>
      <w:r w:rsidRPr="008C0DC3">
        <w:rPr>
          <w:rFonts w:ascii="Times New Roman" w:hAnsi="Times New Roman" w:cs="Times New Roman"/>
          <w:sz w:val="24"/>
          <w:szCs w:val="24"/>
        </w:rPr>
        <w:t>108. Акт проверки оформляется в день завершения проверки, подписывается должностным лицом лицензирующего органа, проводившим проверку, руководителем, иным должностным лицом или уполномоченным представителем лицензиата и приобщается к лицензионному делу лицензиата.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109. По каждому выявленному факту нарушения законодательства в акте проверки должны быть четко изложены:</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вид нарушения, способ и иные обстоятельства его совершения;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квалификация совершенного нарушения со ссылками на соответствующие нормы законодательных и иных нормативных правовых актов, которые нарушены.</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110.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2F1B1B" w:rsidRPr="008C0DC3" w:rsidRDefault="002F1B1B" w:rsidP="002F1B1B">
      <w:pPr>
        <w:pStyle w:val="ConsPlusNormal"/>
        <w:ind w:firstLine="540"/>
        <w:jc w:val="both"/>
        <w:rPr>
          <w:rFonts w:ascii="Times New Roman" w:hAnsi="Times New Roman" w:cs="Times New Roman"/>
          <w:sz w:val="24"/>
          <w:szCs w:val="24"/>
        </w:rPr>
      </w:pPr>
      <w:bookmarkStart w:id="28" w:name="P593"/>
      <w:bookmarkEnd w:id="28"/>
      <w:r w:rsidRPr="008C0DC3">
        <w:rPr>
          <w:rFonts w:ascii="Times New Roman" w:hAnsi="Times New Roman" w:cs="Times New Roman"/>
          <w:sz w:val="24"/>
          <w:szCs w:val="24"/>
        </w:rPr>
        <w:t>111.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лицензиата.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112. Акт проверки составляется также в случае, если нарушения в ходе проверки не установлены.</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случае отсутствия руководителя или иного должностного лица или уполномоченного представителя лицензиата, а также, если лицензиат не осуществляет деятельность по розничной продаже алкогольной продукции в проверяемом объекте, в акте выездной проверки должностное лицо лицензирующего органа, проводящее проверку, делает соответствующую отметку.</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113. К акту проверки прилагаются копии документов, свидетельствующих о наличии несоответствий и (или) нарушений по вопросам, подлежащим проверке, объяснения руководителя, иного должностного лица или иного уполномоченного представителя лицензиата, или работника лицензиата.</w:t>
      </w:r>
    </w:p>
    <w:p w:rsidR="002F1B1B" w:rsidRPr="008C0DC3" w:rsidRDefault="002F1B1B" w:rsidP="002F1B1B">
      <w:pPr>
        <w:pStyle w:val="ConsPlusNormal"/>
        <w:ind w:firstLine="540"/>
        <w:jc w:val="both"/>
        <w:rPr>
          <w:rFonts w:ascii="Times New Roman" w:hAnsi="Times New Roman" w:cs="Times New Roman"/>
          <w:sz w:val="24"/>
          <w:szCs w:val="24"/>
        </w:rPr>
      </w:pPr>
      <w:bookmarkStart w:id="29" w:name="P598"/>
      <w:bookmarkEnd w:id="29"/>
      <w:r w:rsidRPr="008C0DC3">
        <w:rPr>
          <w:rFonts w:ascii="Times New Roman" w:hAnsi="Times New Roman" w:cs="Times New Roman"/>
          <w:sz w:val="24"/>
          <w:szCs w:val="24"/>
        </w:rPr>
        <w:t>114. Акт проверки составляется в двух экземплярах. Должностное лицо лицензирующего органа в день составления акта вручает один экземпляр акта проверки с копиями приложений руководителю, иному должностному лицу или уполномоченному представителю лицензиата под расписку об ознакомлении либо об отказе в ознакомлении с актом проверки.</w:t>
      </w:r>
    </w:p>
    <w:p w:rsidR="002F1B1B" w:rsidRPr="008C0DC3" w:rsidRDefault="002F1B1B" w:rsidP="002F1B1B">
      <w:pPr>
        <w:pStyle w:val="ConsPlusNormal"/>
        <w:ind w:firstLine="540"/>
        <w:jc w:val="both"/>
        <w:rPr>
          <w:rFonts w:ascii="Times New Roman" w:hAnsi="Times New Roman" w:cs="Times New Roman"/>
          <w:sz w:val="24"/>
          <w:szCs w:val="24"/>
        </w:rPr>
      </w:pPr>
      <w:bookmarkStart w:id="30" w:name="P600"/>
      <w:bookmarkEnd w:id="30"/>
      <w:r w:rsidRPr="008C0DC3">
        <w:rPr>
          <w:rFonts w:ascii="Times New Roman" w:hAnsi="Times New Roman" w:cs="Times New Roman"/>
          <w:sz w:val="24"/>
          <w:szCs w:val="24"/>
        </w:rPr>
        <w:t xml:space="preserve">115. </w:t>
      </w:r>
      <w:proofErr w:type="gramStart"/>
      <w:r w:rsidRPr="008C0DC3">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лицензиата, а также в случае отказа проверяемого лица дать расписку об ознакомлении либо об отказе в ознакомлении с актом проверки, указанный акт в течение одного рабочего дня, следующего за днем составления акта, направляется в адрес лицензиата заказным почтовым отправлением с уведомлением о вручении, которое приобщается к экземпляру акта проверки, остающемуся</w:t>
      </w:r>
      <w:proofErr w:type="gramEnd"/>
      <w:r w:rsidRPr="008C0DC3">
        <w:rPr>
          <w:rFonts w:ascii="Times New Roman" w:hAnsi="Times New Roman" w:cs="Times New Roman"/>
          <w:sz w:val="24"/>
          <w:szCs w:val="24"/>
        </w:rPr>
        <w:t xml:space="preserve"> в лицензирующем органе.</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116. При наличии согласия лицензиата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руководителю, иному должностному лицу или уполномоченному представителю лицензиата. При этом акт, направленный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лицензиату способом, обеспечивающим подтверждение получения указанного документа, считается полученным лицензиатом.</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117. </w:t>
      </w:r>
      <w:proofErr w:type="gramStart"/>
      <w:r w:rsidRPr="008C0DC3">
        <w:rPr>
          <w:rFonts w:ascii="Times New Roman" w:hAnsi="Times New Roman" w:cs="Times New Roman"/>
          <w:sz w:val="24"/>
          <w:szCs w:val="24"/>
        </w:rPr>
        <w:t>В случае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лицензиата под расписку либо направляется заказным почтовым отправлением</w:t>
      </w:r>
      <w:proofErr w:type="gramEnd"/>
      <w:r w:rsidRPr="008C0DC3">
        <w:rPr>
          <w:rFonts w:ascii="Times New Roman" w:hAnsi="Times New Roman" w:cs="Times New Roman"/>
          <w:sz w:val="24"/>
          <w:szCs w:val="24"/>
        </w:rPr>
        <w:t xml:space="preserve"> с уведомлением о вручении и (или) в форме электронного документа, подписанного усиленной </w:t>
      </w:r>
      <w:r w:rsidRPr="008C0DC3">
        <w:rPr>
          <w:rFonts w:ascii="Times New Roman" w:hAnsi="Times New Roman" w:cs="Times New Roman"/>
          <w:sz w:val="24"/>
          <w:szCs w:val="24"/>
        </w:rPr>
        <w:lastRenderedPageBreak/>
        <w:t>квалифицированной электронной подписью должностного лица лицензирующего органа, уполномоченного на проведение проверки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При этом уведомление о вручении и (или) иное подтверждение получения указанного документа приобщаются к экземпляру акта проверки, остающемуся в лицензирующем органе.</w:t>
      </w:r>
    </w:p>
    <w:p w:rsidR="002F1B1B" w:rsidRPr="008C0DC3" w:rsidRDefault="002F1B1B" w:rsidP="002F1B1B">
      <w:pPr>
        <w:pStyle w:val="ConsPlusNormal"/>
        <w:ind w:firstLine="540"/>
        <w:jc w:val="both"/>
        <w:rPr>
          <w:rFonts w:ascii="Times New Roman" w:hAnsi="Times New Roman" w:cs="Times New Roman"/>
          <w:sz w:val="24"/>
          <w:szCs w:val="24"/>
        </w:rPr>
      </w:pPr>
      <w:bookmarkStart w:id="31" w:name="P607"/>
      <w:bookmarkEnd w:id="31"/>
      <w:r w:rsidRPr="008C0DC3">
        <w:rPr>
          <w:rFonts w:ascii="Times New Roman" w:hAnsi="Times New Roman" w:cs="Times New Roman"/>
          <w:sz w:val="24"/>
          <w:szCs w:val="24"/>
        </w:rPr>
        <w:t>118. Акт проверки с прилагаемыми к нему документами представляется должностным лицом, осуществившим проверку, руководителю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bookmarkStart w:id="32" w:name="P608"/>
      <w:bookmarkEnd w:id="32"/>
      <w:r w:rsidRPr="008C0DC3">
        <w:rPr>
          <w:rFonts w:ascii="Times New Roman" w:hAnsi="Times New Roman" w:cs="Times New Roman"/>
          <w:sz w:val="24"/>
          <w:szCs w:val="24"/>
        </w:rPr>
        <w:t>119. В случае</w:t>
      </w:r>
      <w:proofErr w:type="gramStart"/>
      <w:r w:rsidRPr="008C0DC3">
        <w:rPr>
          <w:rFonts w:ascii="Times New Roman" w:hAnsi="Times New Roman" w:cs="Times New Roman"/>
          <w:sz w:val="24"/>
          <w:szCs w:val="24"/>
        </w:rPr>
        <w:t>,</w:t>
      </w:r>
      <w:proofErr w:type="gramEnd"/>
      <w:r w:rsidRPr="008C0DC3">
        <w:rPr>
          <w:rFonts w:ascii="Times New Roman" w:hAnsi="Times New Roman" w:cs="Times New Roman"/>
          <w:sz w:val="24"/>
          <w:szCs w:val="24"/>
        </w:rPr>
        <w:t xml:space="preserve"> если проводилась внеплановая проверка на основании обращения заинтересованного лица, должностное лицо лицензирующего органа не позднее пяти рабочих дней со дня окончания проверки готовит проект ответа заинтересованному лицу о результатах проверки и о принятых по выявленным нарушениям мерах.</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Проект ответа подписывается руководителем лицензирующего органа в течение трех рабочих дней со дня поступления на рассмотрение и в день подписания направляется заинтересованному лицу почтовым отправлением с уведомлением о вручении либо по желанию заинтересованного лица в электронной форме либо вручается лично под расписку.</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120. Лицензиат, проверка которого проводилась, в случае несогласия с фактами, выводами, предложениями, изложенными в акте проверки, в течение пятнадцати календарных дней </w:t>
      </w:r>
      <w:proofErr w:type="gramStart"/>
      <w:r w:rsidRPr="008C0DC3">
        <w:rPr>
          <w:rFonts w:ascii="Times New Roman" w:hAnsi="Times New Roman" w:cs="Times New Roman"/>
          <w:sz w:val="24"/>
          <w:szCs w:val="24"/>
        </w:rPr>
        <w:t>с даты получения</w:t>
      </w:r>
      <w:proofErr w:type="gramEnd"/>
      <w:r w:rsidRPr="008C0DC3">
        <w:rPr>
          <w:rFonts w:ascii="Times New Roman" w:hAnsi="Times New Roman" w:cs="Times New Roman"/>
          <w:sz w:val="24"/>
          <w:szCs w:val="24"/>
        </w:rPr>
        <w:t xml:space="preserve"> акта проверки вправе представить в лицензирующий орган в письменной форме возражения в отношении указанного акта проверки в целом или его отдельных положений. При этом лицензиат вправе приложить документы, подтверждающие обоснованность таких возражений, или их заверенные копии либо в согласованный срок передать их в лицензирующий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лицензиата.</w:t>
      </w:r>
    </w:p>
    <w:p w:rsidR="002F1B1B" w:rsidRPr="008C0DC3" w:rsidRDefault="002F1B1B" w:rsidP="002F1B1B">
      <w:pPr>
        <w:pStyle w:val="ConsPlusNormal"/>
        <w:ind w:firstLine="540"/>
        <w:jc w:val="both"/>
        <w:rPr>
          <w:rFonts w:ascii="Times New Roman" w:hAnsi="Times New Roman" w:cs="Times New Roman"/>
          <w:sz w:val="24"/>
          <w:szCs w:val="24"/>
        </w:rPr>
      </w:pPr>
      <w:bookmarkStart w:id="33" w:name="P613"/>
      <w:bookmarkEnd w:id="33"/>
      <w:r w:rsidRPr="008C0DC3">
        <w:rPr>
          <w:rFonts w:ascii="Times New Roman" w:hAnsi="Times New Roman" w:cs="Times New Roman"/>
          <w:sz w:val="24"/>
          <w:szCs w:val="24"/>
        </w:rPr>
        <w:t>121. В случае</w:t>
      </w:r>
      <w:proofErr w:type="gramStart"/>
      <w:r w:rsidRPr="008C0DC3">
        <w:rPr>
          <w:rFonts w:ascii="Times New Roman" w:hAnsi="Times New Roman" w:cs="Times New Roman"/>
          <w:sz w:val="24"/>
          <w:szCs w:val="24"/>
        </w:rPr>
        <w:t>,</w:t>
      </w:r>
      <w:proofErr w:type="gramEnd"/>
      <w:r w:rsidRPr="008C0DC3">
        <w:rPr>
          <w:rFonts w:ascii="Times New Roman" w:hAnsi="Times New Roman" w:cs="Times New Roman"/>
          <w:sz w:val="24"/>
          <w:szCs w:val="24"/>
        </w:rPr>
        <w:t xml:space="preserve"> если проведение внеплановой проверки было согласовано с органом прокуратуры, копия акта проверки направляется должностным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122. Результатом административной процедуры является оформленный акт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123. Способом фиксации результата административной процедуры является размещение </w:t>
      </w:r>
      <w:proofErr w:type="gramStart"/>
      <w:r w:rsidRPr="008C0DC3">
        <w:rPr>
          <w:rFonts w:ascii="Times New Roman" w:hAnsi="Times New Roman" w:cs="Times New Roman"/>
          <w:sz w:val="24"/>
          <w:szCs w:val="24"/>
        </w:rPr>
        <w:t>на официальном сайте лицензирующего органа информации о результатах проверки в электронном виде в течение трех рабочих дней со дня</w:t>
      </w:r>
      <w:proofErr w:type="gramEnd"/>
      <w:r w:rsidRPr="008C0DC3">
        <w:rPr>
          <w:rFonts w:ascii="Times New Roman" w:hAnsi="Times New Roman" w:cs="Times New Roman"/>
          <w:sz w:val="24"/>
          <w:szCs w:val="24"/>
        </w:rPr>
        <w:t xml:space="preserve"> окончания проверки.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17. ВЫДАЧА ПРЕДПИСАНИЯ ОБ УСТРАНЕНИИ</w:t>
      </w:r>
    </w:p>
    <w:p w:rsidR="002F1B1B" w:rsidRPr="008C0DC3" w:rsidRDefault="002F1B1B" w:rsidP="002F1B1B">
      <w:pPr>
        <w:pStyle w:val="ConsPlusNormal"/>
        <w:jc w:val="center"/>
        <w:rPr>
          <w:rFonts w:ascii="Times New Roman" w:hAnsi="Times New Roman" w:cs="Times New Roman"/>
          <w:sz w:val="24"/>
          <w:szCs w:val="24"/>
        </w:rPr>
      </w:pPr>
      <w:r w:rsidRPr="008C0DC3">
        <w:rPr>
          <w:rFonts w:ascii="Times New Roman" w:hAnsi="Times New Roman" w:cs="Times New Roman"/>
          <w:sz w:val="24"/>
          <w:szCs w:val="24"/>
        </w:rPr>
        <w:t>НАРУШЕНИЙ УСЛОВИЙ ДЕЙСТВИЯ ЛИЦЕНЗИИ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124. Основанием для выдачи предписания является нарушение лицензионных требований, установленное при проведении проверки, а также при проведении административного расследования, и материалы органов, осуществляющих контроль и надзор за соблюдением Федерального </w:t>
      </w:r>
      <w:hyperlink r:id="rId52" w:history="1">
        <w:r w:rsidRPr="008C0DC3">
          <w:rPr>
            <w:rFonts w:ascii="Times New Roman" w:hAnsi="Times New Roman" w:cs="Times New Roman"/>
            <w:sz w:val="24"/>
            <w:szCs w:val="24"/>
          </w:rPr>
          <w:t>закона</w:t>
        </w:r>
      </w:hyperlink>
      <w:r w:rsidRPr="008C0DC3">
        <w:rPr>
          <w:rFonts w:ascii="Times New Roman" w:hAnsi="Times New Roman" w:cs="Times New Roman"/>
          <w:sz w:val="24"/>
          <w:szCs w:val="24"/>
        </w:rPr>
        <w:t xml:space="preserve"> № 171-ФЗ (далее - контрольно-надзорные органы), о нарушении лицензионных требований, не являющихся основанием для приостановления и аннулирования действия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125. В предписании указываются конкретное нарушение со ссылкой на соответствующий нормативный акт и срок устранения выявленного нарушения.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126. </w:t>
      </w:r>
      <w:hyperlink w:anchor="P1418" w:history="1">
        <w:r w:rsidRPr="008C0DC3">
          <w:rPr>
            <w:rFonts w:ascii="Times New Roman" w:hAnsi="Times New Roman" w:cs="Times New Roman"/>
            <w:sz w:val="24"/>
            <w:szCs w:val="24"/>
          </w:rPr>
          <w:t>Предписание</w:t>
        </w:r>
      </w:hyperlink>
      <w:r w:rsidRPr="008C0DC3">
        <w:rPr>
          <w:rFonts w:ascii="Times New Roman" w:hAnsi="Times New Roman" w:cs="Times New Roman"/>
          <w:sz w:val="24"/>
          <w:szCs w:val="24"/>
        </w:rPr>
        <w:t xml:space="preserve"> готовится и направляется в течение трех рабочих дней, следующих за днем подписания акта проверки или завершения административного расследования либо поступления в лицензирующий орган материалов контрольно-надзорных органов, должностным лицом лицензирующего органа в соответствии с формой, указанной в приложении 4 к настоящему Административному регламенту, в двух экземплярах. Первый экземпляр предписания направляется лицензиату на бумажном носителе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 Второй экземпляр предписания, уведомление о вручении предписания </w:t>
      </w:r>
      <w:r w:rsidRPr="008C0DC3">
        <w:rPr>
          <w:rFonts w:ascii="Times New Roman" w:hAnsi="Times New Roman" w:cs="Times New Roman"/>
          <w:sz w:val="24"/>
          <w:szCs w:val="24"/>
        </w:rPr>
        <w:lastRenderedPageBreak/>
        <w:t>приобщаются к лицензионному делу лицензиата.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127. Материалы проверки (акт проверки, материалы контрольно-надзорных органов, предписание) находятся на контроле у должностного лица лицензирующего органа, подготовившего предписание, до устранения лицензиатом выявленных нарушений.</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128. В течение трех рабочих дней, следующих за днем истечения срока исполнения лицензиатом предписания, лицензирующим органом организуется проведение внеплановой проверки лицензиата в порядке, установленном </w:t>
      </w:r>
      <w:hyperlink w:anchor="P398" w:history="1">
        <w:r w:rsidRPr="008C0DC3">
          <w:rPr>
            <w:rFonts w:ascii="Times New Roman" w:hAnsi="Times New Roman" w:cs="Times New Roman"/>
            <w:sz w:val="24"/>
            <w:szCs w:val="24"/>
          </w:rPr>
          <w:t>пунктами 54</w:t>
        </w:r>
      </w:hyperlink>
      <w:r w:rsidRPr="008C0DC3">
        <w:rPr>
          <w:rFonts w:ascii="Times New Roman" w:hAnsi="Times New Roman" w:cs="Times New Roman"/>
          <w:sz w:val="24"/>
          <w:szCs w:val="24"/>
        </w:rPr>
        <w:t xml:space="preserve"> - </w:t>
      </w:r>
      <w:hyperlink w:anchor="P416" w:history="1">
        <w:r w:rsidRPr="008C0DC3">
          <w:rPr>
            <w:rFonts w:ascii="Times New Roman" w:hAnsi="Times New Roman" w:cs="Times New Roman"/>
            <w:sz w:val="24"/>
            <w:szCs w:val="24"/>
          </w:rPr>
          <w:t>57</w:t>
        </w:r>
      </w:hyperlink>
      <w:r w:rsidRPr="008C0DC3">
        <w:rPr>
          <w:rFonts w:ascii="Times New Roman" w:hAnsi="Times New Roman" w:cs="Times New Roman"/>
          <w:sz w:val="24"/>
          <w:szCs w:val="24"/>
        </w:rPr>
        <w:t xml:space="preserve">, 61, 66- </w:t>
      </w:r>
      <w:hyperlink w:anchor="P461" w:history="1">
        <w:r w:rsidRPr="008C0DC3">
          <w:rPr>
            <w:rFonts w:ascii="Times New Roman" w:hAnsi="Times New Roman" w:cs="Times New Roman"/>
            <w:sz w:val="24"/>
            <w:szCs w:val="24"/>
          </w:rPr>
          <w:t>74</w:t>
        </w:r>
      </w:hyperlink>
      <w:r w:rsidRPr="008C0DC3">
        <w:rPr>
          <w:rFonts w:ascii="Times New Roman" w:hAnsi="Times New Roman" w:cs="Times New Roman"/>
          <w:sz w:val="24"/>
          <w:szCs w:val="24"/>
        </w:rPr>
        <w:t xml:space="preserve"> настоящего Административного регламента.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129. Результатом административной процедуры является оформленное </w:t>
      </w:r>
      <w:hyperlink w:anchor="P1418" w:history="1">
        <w:r w:rsidRPr="008C0DC3">
          <w:rPr>
            <w:rFonts w:ascii="Times New Roman" w:hAnsi="Times New Roman" w:cs="Times New Roman"/>
            <w:sz w:val="24"/>
            <w:szCs w:val="24"/>
          </w:rPr>
          <w:t>предписание</w:t>
        </w:r>
      </w:hyperlink>
      <w:r w:rsidRPr="008C0DC3">
        <w:rPr>
          <w:rFonts w:ascii="Times New Roman" w:hAnsi="Times New Roman" w:cs="Times New Roman"/>
          <w:sz w:val="24"/>
          <w:szCs w:val="24"/>
        </w:rPr>
        <w:t>. Информация о выдаче предписания размещается на официальном сайте лицензирующего органа в течение трех рабочих дней со дня выдачи предписания.</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 xml:space="preserve">Глава 18. СОСТАВЛЕНИЕ ПРОТОКОЛА </w:t>
      </w:r>
      <w:proofErr w:type="gramStart"/>
      <w:r w:rsidRPr="008C0DC3">
        <w:rPr>
          <w:rFonts w:ascii="Times New Roman" w:hAnsi="Times New Roman" w:cs="Times New Roman"/>
          <w:sz w:val="24"/>
          <w:szCs w:val="24"/>
        </w:rPr>
        <w:t>ОБ</w:t>
      </w:r>
      <w:proofErr w:type="gramEnd"/>
    </w:p>
    <w:p w:rsidR="002F1B1B" w:rsidRPr="008C0DC3" w:rsidRDefault="002F1B1B" w:rsidP="002F1B1B">
      <w:pPr>
        <w:pStyle w:val="ConsPlusNormal"/>
        <w:jc w:val="center"/>
        <w:rPr>
          <w:rFonts w:ascii="Times New Roman" w:hAnsi="Times New Roman" w:cs="Times New Roman"/>
          <w:sz w:val="24"/>
          <w:szCs w:val="24"/>
        </w:rPr>
      </w:pPr>
      <w:r w:rsidRPr="008C0DC3">
        <w:rPr>
          <w:rFonts w:ascii="Times New Roman" w:hAnsi="Times New Roman" w:cs="Times New Roman"/>
          <w:sz w:val="24"/>
          <w:szCs w:val="24"/>
        </w:rPr>
        <w:t xml:space="preserve">АДМИНИСТРАТИВНОМ </w:t>
      </w:r>
      <w:proofErr w:type="gramStart"/>
      <w:r w:rsidRPr="008C0DC3">
        <w:rPr>
          <w:rFonts w:ascii="Times New Roman" w:hAnsi="Times New Roman" w:cs="Times New Roman"/>
          <w:sz w:val="24"/>
          <w:szCs w:val="24"/>
        </w:rPr>
        <w:t>ПРАВОНАРУШЕНИИ</w:t>
      </w:r>
      <w:proofErr w:type="gramEnd"/>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bookmarkStart w:id="34" w:name="P632"/>
      <w:bookmarkEnd w:id="34"/>
      <w:r w:rsidRPr="008C0DC3">
        <w:rPr>
          <w:rFonts w:ascii="Times New Roman" w:hAnsi="Times New Roman" w:cs="Times New Roman"/>
          <w:sz w:val="24"/>
          <w:szCs w:val="24"/>
        </w:rPr>
        <w:t>130. Основанием для составления протокола об административном правонарушении является выявление при проведении проверки или в ходе административного расследования административного правонарушения или материалы контрольно-надзорных органов.</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131. Протокол об административном правонарушении составляется должностным лицом лицензирующего органа немедленно после выявления совершения административного правонарушения. В случае</w:t>
      </w:r>
      <w:proofErr w:type="gramStart"/>
      <w:r w:rsidRPr="008C0DC3">
        <w:rPr>
          <w:rFonts w:ascii="Times New Roman" w:hAnsi="Times New Roman" w:cs="Times New Roman"/>
          <w:sz w:val="24"/>
          <w:szCs w:val="24"/>
        </w:rPr>
        <w:t>,</w:t>
      </w:r>
      <w:proofErr w:type="gramEnd"/>
      <w:r w:rsidRPr="008C0DC3">
        <w:rPr>
          <w:rFonts w:ascii="Times New Roman" w:hAnsi="Times New Roman" w:cs="Times New Roman"/>
          <w:sz w:val="24"/>
          <w:szCs w:val="24"/>
        </w:rPr>
        <w:t xml:space="preserve">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53" w:history="1">
        <w:r w:rsidRPr="008C0DC3">
          <w:rPr>
            <w:rFonts w:ascii="Times New Roman" w:hAnsi="Times New Roman" w:cs="Times New Roman"/>
            <w:sz w:val="24"/>
            <w:szCs w:val="24"/>
          </w:rPr>
          <w:t>статьей 28.7</w:t>
        </w:r>
      </w:hyperlink>
      <w:r w:rsidRPr="008C0DC3">
        <w:rPr>
          <w:rFonts w:ascii="Times New Roman" w:hAnsi="Times New Roman" w:cs="Times New Roman"/>
          <w:sz w:val="24"/>
          <w:szCs w:val="24"/>
        </w:rPr>
        <w:t xml:space="preserve"> Кодекса.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132. </w:t>
      </w:r>
      <w:proofErr w:type="gramStart"/>
      <w:r w:rsidRPr="008C0DC3">
        <w:rPr>
          <w:rFonts w:ascii="Times New Roman" w:hAnsi="Times New Roman" w:cs="Times New Roman"/>
          <w:sz w:val="24"/>
          <w:szCs w:val="24"/>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w:t>
      </w:r>
      <w:hyperlink r:id="rId54" w:history="1">
        <w:r w:rsidRPr="008C0DC3">
          <w:rPr>
            <w:rFonts w:ascii="Times New Roman" w:hAnsi="Times New Roman" w:cs="Times New Roman"/>
            <w:sz w:val="24"/>
            <w:szCs w:val="24"/>
          </w:rPr>
          <w:t>Кодекса</w:t>
        </w:r>
      </w:hyperlink>
      <w:r w:rsidRPr="008C0DC3">
        <w:rPr>
          <w:rFonts w:ascii="Times New Roman" w:hAnsi="Times New Roman" w:cs="Times New Roman"/>
          <w:sz w:val="24"/>
          <w:szCs w:val="24"/>
        </w:rPr>
        <w:t xml:space="preserve"> или пункт нормативно-правового акта,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 лицензиата, в отношении которого возбуждено</w:t>
      </w:r>
      <w:proofErr w:type="gramEnd"/>
      <w:r w:rsidRPr="008C0DC3">
        <w:rPr>
          <w:rFonts w:ascii="Times New Roman" w:hAnsi="Times New Roman" w:cs="Times New Roman"/>
          <w:sz w:val="24"/>
          <w:szCs w:val="24"/>
        </w:rPr>
        <w:t xml:space="preserve"> дело, иные сведения, необходимые для разрешения дела.</w:t>
      </w:r>
    </w:p>
    <w:p w:rsidR="002F1B1B" w:rsidRPr="008C0DC3" w:rsidRDefault="002F1B1B" w:rsidP="002F1B1B">
      <w:pPr>
        <w:pStyle w:val="ConsPlusNormal"/>
        <w:ind w:firstLine="540"/>
        <w:jc w:val="both"/>
        <w:rPr>
          <w:rFonts w:ascii="Times New Roman" w:hAnsi="Times New Roman" w:cs="Times New Roman"/>
          <w:sz w:val="24"/>
          <w:szCs w:val="24"/>
        </w:rPr>
      </w:pPr>
      <w:bookmarkStart w:id="35" w:name="P636"/>
      <w:bookmarkEnd w:id="35"/>
      <w:r w:rsidRPr="008C0DC3">
        <w:rPr>
          <w:rFonts w:ascii="Times New Roman" w:hAnsi="Times New Roman" w:cs="Times New Roman"/>
          <w:sz w:val="24"/>
          <w:szCs w:val="24"/>
        </w:rPr>
        <w:t xml:space="preserve">133. Протокол об административном правонарушении направляется для рассмотрения по подведомственности в суд или в Межрегиональное управление </w:t>
      </w:r>
      <w:proofErr w:type="spellStart"/>
      <w:r w:rsidRPr="008C0DC3">
        <w:rPr>
          <w:rFonts w:ascii="Times New Roman" w:hAnsi="Times New Roman" w:cs="Times New Roman"/>
          <w:sz w:val="24"/>
          <w:szCs w:val="24"/>
        </w:rPr>
        <w:t>Росалкогольрегулирования</w:t>
      </w:r>
      <w:proofErr w:type="spellEnd"/>
      <w:r w:rsidRPr="008C0DC3">
        <w:rPr>
          <w:rFonts w:ascii="Times New Roman" w:hAnsi="Times New Roman" w:cs="Times New Roman"/>
          <w:sz w:val="24"/>
          <w:szCs w:val="24"/>
        </w:rPr>
        <w:t xml:space="preserve"> </w:t>
      </w:r>
      <w:proofErr w:type="gramStart"/>
      <w:r w:rsidRPr="008C0DC3">
        <w:rPr>
          <w:rFonts w:ascii="Times New Roman" w:hAnsi="Times New Roman" w:cs="Times New Roman"/>
          <w:sz w:val="24"/>
          <w:szCs w:val="24"/>
        </w:rPr>
        <w:t>по Сибирскому федеральному округу в течение трех календарных дней со дня составления протокола с приложением заявления о привлечении</w:t>
      </w:r>
      <w:proofErr w:type="gramEnd"/>
      <w:r w:rsidRPr="008C0DC3">
        <w:rPr>
          <w:rFonts w:ascii="Times New Roman" w:hAnsi="Times New Roman" w:cs="Times New Roman"/>
          <w:sz w:val="24"/>
          <w:szCs w:val="24"/>
        </w:rPr>
        <w:t xml:space="preserve"> к административной ответственности.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134. Результатом административной процедуры является оформленный протокол об административном правонарушении.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19. ПРИОСТАНОВЛЕНИЕ ДЕЙСТВИЯ ЛИЦЕНЗИИ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bookmarkStart w:id="36" w:name="P642"/>
      <w:bookmarkEnd w:id="36"/>
      <w:r w:rsidRPr="008C0DC3">
        <w:rPr>
          <w:rFonts w:ascii="Times New Roman" w:hAnsi="Times New Roman" w:cs="Times New Roman"/>
          <w:sz w:val="24"/>
          <w:szCs w:val="24"/>
        </w:rPr>
        <w:t xml:space="preserve">135. </w:t>
      </w:r>
      <w:proofErr w:type="gramStart"/>
      <w:r w:rsidRPr="008C0DC3">
        <w:rPr>
          <w:rFonts w:ascii="Times New Roman" w:hAnsi="Times New Roman" w:cs="Times New Roman"/>
          <w:sz w:val="24"/>
          <w:szCs w:val="24"/>
        </w:rPr>
        <w:t>Основанием</w:t>
      </w:r>
      <w:proofErr w:type="gramEnd"/>
      <w:r w:rsidRPr="008C0DC3">
        <w:rPr>
          <w:rFonts w:ascii="Times New Roman" w:hAnsi="Times New Roman" w:cs="Times New Roman"/>
          <w:sz w:val="24"/>
          <w:szCs w:val="24"/>
        </w:rPr>
        <w:t xml:space="preserve"> для принятия лицензирующим органом решения о приостановлении действия лицензии являются материалы контрольно-надзорных органов либо установленное в ходе административного расследования или при проведении лицензирующим органом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невыполнение лицензиатом предписания лицензирующего органа об устранении нарушений лицензионных требований;</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непредставление в установленный срок заявления о переоформлении лицензии;</w:t>
      </w:r>
    </w:p>
    <w:p w:rsidR="002F1B1B" w:rsidRPr="008C0DC3" w:rsidRDefault="002F1B1B" w:rsidP="002F1B1B">
      <w:pPr>
        <w:pStyle w:val="ConsPlusNormal"/>
        <w:ind w:firstLine="540"/>
        <w:jc w:val="both"/>
        <w:rPr>
          <w:rFonts w:ascii="Times New Roman" w:hAnsi="Times New Roman" w:cs="Times New Roman"/>
          <w:sz w:val="24"/>
          <w:szCs w:val="24"/>
        </w:rPr>
      </w:pPr>
      <w:bookmarkStart w:id="37" w:name="P646"/>
      <w:bookmarkEnd w:id="37"/>
      <w:r w:rsidRPr="008C0DC3">
        <w:rPr>
          <w:rFonts w:ascii="Times New Roman" w:hAnsi="Times New Roman" w:cs="Times New Roman"/>
          <w:sz w:val="24"/>
          <w:szCs w:val="24"/>
        </w:rPr>
        <w:t xml:space="preserve">в) розничная продажа алкогольной продукции с нарушением требований, предусмотренных </w:t>
      </w:r>
      <w:hyperlink r:id="rId55" w:history="1">
        <w:r w:rsidRPr="008C0DC3">
          <w:rPr>
            <w:rFonts w:ascii="Times New Roman" w:hAnsi="Times New Roman" w:cs="Times New Roman"/>
            <w:sz w:val="24"/>
            <w:szCs w:val="24"/>
          </w:rPr>
          <w:t>статьей 10.2</w:t>
        </w:r>
      </w:hyperlink>
      <w:r w:rsidRPr="008C0DC3">
        <w:rPr>
          <w:rFonts w:ascii="Times New Roman" w:hAnsi="Times New Roman" w:cs="Times New Roman"/>
          <w:sz w:val="24"/>
          <w:szCs w:val="24"/>
        </w:rPr>
        <w:t xml:space="preserve"> Федерального закона № 171-ФЗ.</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136. Действие лицензии приостанавливается на срок, необходимый для устранения </w:t>
      </w:r>
      <w:r w:rsidRPr="008C0DC3">
        <w:rPr>
          <w:rFonts w:ascii="Times New Roman" w:hAnsi="Times New Roman" w:cs="Times New Roman"/>
          <w:sz w:val="24"/>
          <w:szCs w:val="24"/>
        </w:rPr>
        <w:lastRenderedPageBreak/>
        <w:t>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137. </w:t>
      </w:r>
      <w:proofErr w:type="gramStart"/>
      <w:r w:rsidRPr="008C0DC3">
        <w:rPr>
          <w:rFonts w:ascii="Times New Roman" w:hAnsi="Times New Roman" w:cs="Times New Roman"/>
          <w:sz w:val="24"/>
          <w:szCs w:val="24"/>
        </w:rPr>
        <w:t xml:space="preserve">В случае поступивших в лицензирующий орган материалов контрольно-надзорных органов о выявлении нарушения, предусмотренного </w:t>
      </w:r>
      <w:hyperlink w:anchor="P646" w:history="1">
        <w:r w:rsidRPr="008C0DC3">
          <w:rPr>
            <w:rFonts w:ascii="Times New Roman" w:hAnsi="Times New Roman" w:cs="Times New Roman"/>
            <w:sz w:val="24"/>
            <w:szCs w:val="24"/>
          </w:rPr>
          <w:t>подпунктом "в" пункта 135</w:t>
        </w:r>
      </w:hyperlink>
      <w:r w:rsidRPr="008C0DC3">
        <w:rPr>
          <w:rFonts w:ascii="Times New Roman" w:hAnsi="Times New Roman" w:cs="Times New Roman"/>
          <w:sz w:val="24"/>
          <w:szCs w:val="24"/>
        </w:rPr>
        <w:t xml:space="preserve"> настоящего Административного регламента, либо установления в ходе административного расследования или при проведении проверки нарушений, установленных </w:t>
      </w:r>
      <w:hyperlink w:anchor="P642" w:history="1">
        <w:r w:rsidRPr="008C0DC3">
          <w:rPr>
            <w:rFonts w:ascii="Times New Roman" w:hAnsi="Times New Roman" w:cs="Times New Roman"/>
            <w:sz w:val="24"/>
            <w:szCs w:val="24"/>
          </w:rPr>
          <w:t>пунктом 135</w:t>
        </w:r>
      </w:hyperlink>
      <w:r w:rsidRPr="008C0DC3">
        <w:rPr>
          <w:rFonts w:ascii="Times New Roman" w:hAnsi="Times New Roman" w:cs="Times New Roman"/>
          <w:sz w:val="24"/>
          <w:szCs w:val="24"/>
        </w:rPr>
        <w:t xml:space="preserve"> настоящего Административного регламента, лицензирующий орган в срок, не превышающий трех рабочих дней со дня поступления и (или) установления указанных нарушений, уведомляет лицензиата о приостановлении действия лицензии</w:t>
      </w:r>
      <w:proofErr w:type="gramEnd"/>
      <w:r w:rsidRPr="008C0DC3">
        <w:rPr>
          <w:rFonts w:ascii="Times New Roman" w:hAnsi="Times New Roman" w:cs="Times New Roman"/>
          <w:sz w:val="24"/>
          <w:szCs w:val="24"/>
        </w:rPr>
        <w:t xml:space="preserve"> в целях обеспечения гарантии защиты прав лицензиата, а также разъясняет его права и обязанности.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Должностное лицо лицензирующего органа в уведомлении о приостановлении действия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sidRPr="008C0DC3">
        <w:rPr>
          <w:rFonts w:ascii="Times New Roman" w:hAnsi="Times New Roman" w:cs="Times New Roman"/>
          <w:sz w:val="24"/>
          <w:szCs w:val="24"/>
        </w:rPr>
        <w:t>Уведомление о приостановлении действия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w:t>
      </w:r>
      <w:proofErr w:type="gramEnd"/>
      <w:r w:rsidRPr="008C0DC3">
        <w:rPr>
          <w:rFonts w:ascii="Times New Roman" w:hAnsi="Times New Roman" w:cs="Times New Roman"/>
          <w:sz w:val="24"/>
          <w:szCs w:val="24"/>
        </w:rPr>
        <w:t xml:space="preserve"> области" (электронный адрес в информационно-телекоммуникационной сети "Интернет": http://38.gosuslugi.ru).</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случае</w:t>
      </w:r>
      <w:proofErr w:type="gramStart"/>
      <w:r w:rsidRPr="008C0DC3">
        <w:rPr>
          <w:rFonts w:ascii="Times New Roman" w:hAnsi="Times New Roman" w:cs="Times New Roman"/>
          <w:sz w:val="24"/>
          <w:szCs w:val="24"/>
        </w:rPr>
        <w:t>,</w:t>
      </w:r>
      <w:proofErr w:type="gramEnd"/>
      <w:r w:rsidRPr="008C0DC3">
        <w:rPr>
          <w:rFonts w:ascii="Times New Roman" w:hAnsi="Times New Roman" w:cs="Times New Roman"/>
          <w:sz w:val="24"/>
          <w:szCs w:val="24"/>
        </w:rPr>
        <w:t xml:space="preserve">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642" w:history="1">
        <w:r w:rsidRPr="008C0DC3">
          <w:rPr>
            <w:rFonts w:ascii="Times New Roman" w:hAnsi="Times New Roman" w:cs="Times New Roman"/>
            <w:sz w:val="24"/>
            <w:szCs w:val="24"/>
          </w:rPr>
          <w:t>пункте 135</w:t>
        </w:r>
      </w:hyperlink>
      <w:r w:rsidRPr="008C0DC3">
        <w:rPr>
          <w:rFonts w:ascii="Times New Roman" w:hAnsi="Times New Roman" w:cs="Times New Roman"/>
          <w:sz w:val="24"/>
          <w:szCs w:val="24"/>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w:t>
      </w:r>
    </w:p>
    <w:p w:rsidR="002F1B1B" w:rsidRPr="008C0DC3" w:rsidRDefault="002F1B1B" w:rsidP="002F1B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138. Распоряжение</w:t>
      </w:r>
      <w:r w:rsidRPr="008C0DC3">
        <w:rPr>
          <w:rFonts w:ascii="Times New Roman" w:hAnsi="Times New Roman" w:cs="Times New Roman"/>
          <w:sz w:val="24"/>
          <w:szCs w:val="24"/>
        </w:rPr>
        <w:t xml:space="preserve">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w:t>
      </w:r>
    </w:p>
    <w:p w:rsidR="002F1B1B" w:rsidRPr="008C0DC3" w:rsidRDefault="002F1B1B" w:rsidP="002F1B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139. В распоряжении</w:t>
      </w:r>
      <w:r w:rsidRPr="008C0DC3">
        <w:rPr>
          <w:rFonts w:ascii="Times New Roman" w:hAnsi="Times New Roman" w:cs="Times New Roman"/>
          <w:sz w:val="24"/>
          <w:szCs w:val="24"/>
        </w:rPr>
        <w:t xml:space="preserve"> о приостановлении действия лицензии должно быть указано мотивированное обоснование приостановления действия лицензии, а также срок, на который приостанавливается действие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140. </w:t>
      </w:r>
      <w:proofErr w:type="gramStart"/>
      <w:r w:rsidRPr="008C0DC3">
        <w:rPr>
          <w:rFonts w:ascii="Times New Roman" w:hAnsi="Times New Roman" w:cs="Times New Roman"/>
          <w:sz w:val="24"/>
          <w:szCs w:val="24"/>
        </w:rPr>
        <w:t>Должностное лицо лицензирующего органа вручае</w:t>
      </w:r>
      <w:r>
        <w:rPr>
          <w:rFonts w:ascii="Times New Roman" w:hAnsi="Times New Roman" w:cs="Times New Roman"/>
          <w:sz w:val="24"/>
          <w:szCs w:val="24"/>
        </w:rPr>
        <w:t>т один экземпляр распоряжения</w:t>
      </w:r>
      <w:r w:rsidRPr="008C0DC3">
        <w:rPr>
          <w:rFonts w:ascii="Times New Roman" w:hAnsi="Times New Roman" w:cs="Times New Roman"/>
          <w:sz w:val="24"/>
          <w:szCs w:val="24"/>
        </w:rPr>
        <w:t xml:space="preserve"> о приостановлении действия лицензии лицензиату под расписку либо направляет его заказным почтовым отправлением с уведомлением о вручении по месту нахождения лицензиата или в форме электронного документа по адресу электронной почты, по которому лицензирующий орган осуществляет переписку, направление решений, уведомлений с использованием усиленной квалифицированной электронной подписи, не позднее чем через три дн</w:t>
      </w:r>
      <w:r>
        <w:rPr>
          <w:rFonts w:ascii="Times New Roman" w:hAnsi="Times New Roman" w:cs="Times New Roman"/>
          <w:sz w:val="24"/>
          <w:szCs w:val="24"/>
        </w:rPr>
        <w:t>я со</w:t>
      </w:r>
      <w:proofErr w:type="gramEnd"/>
      <w:r>
        <w:rPr>
          <w:rFonts w:ascii="Times New Roman" w:hAnsi="Times New Roman" w:cs="Times New Roman"/>
          <w:sz w:val="24"/>
          <w:szCs w:val="24"/>
        </w:rPr>
        <w:t xml:space="preserve"> дня принятия распоряжения</w:t>
      </w:r>
      <w:r w:rsidRPr="008C0DC3">
        <w:rPr>
          <w:rFonts w:ascii="Times New Roman" w:hAnsi="Times New Roman" w:cs="Times New Roman"/>
          <w:sz w:val="24"/>
          <w:szCs w:val="24"/>
        </w:rPr>
        <w:t xml:space="preserve">. </w:t>
      </w:r>
      <w:r>
        <w:rPr>
          <w:rFonts w:ascii="Times New Roman" w:hAnsi="Times New Roman" w:cs="Times New Roman"/>
          <w:sz w:val="24"/>
          <w:szCs w:val="24"/>
        </w:rPr>
        <w:t>Второй экземпляр распоряжения</w:t>
      </w:r>
      <w:r w:rsidRPr="008C0DC3">
        <w:rPr>
          <w:rFonts w:ascii="Times New Roman" w:hAnsi="Times New Roman" w:cs="Times New Roman"/>
          <w:sz w:val="24"/>
          <w:szCs w:val="24"/>
        </w:rPr>
        <w:t xml:space="preserve"> о приостановлении действия лицензии, уведомление о вручен</w:t>
      </w:r>
      <w:r>
        <w:rPr>
          <w:rFonts w:ascii="Times New Roman" w:hAnsi="Times New Roman" w:cs="Times New Roman"/>
          <w:sz w:val="24"/>
          <w:szCs w:val="24"/>
        </w:rPr>
        <w:t>ии распоряжения</w:t>
      </w:r>
      <w:r w:rsidRPr="008C0DC3">
        <w:rPr>
          <w:rFonts w:ascii="Times New Roman" w:hAnsi="Times New Roman" w:cs="Times New Roman"/>
          <w:sz w:val="24"/>
          <w:szCs w:val="24"/>
        </w:rPr>
        <w:t xml:space="preserve"> приобщаются к лицензионному делу лицензиата.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141. </w:t>
      </w:r>
      <w:proofErr w:type="gramStart"/>
      <w:r w:rsidRPr="008C0DC3">
        <w:rPr>
          <w:rFonts w:ascii="Times New Roman" w:hAnsi="Times New Roman" w:cs="Times New Roman"/>
          <w:sz w:val="24"/>
          <w:szCs w:val="24"/>
        </w:rPr>
        <w:t>В течение трех рабочих дней</w:t>
      </w:r>
      <w:r>
        <w:rPr>
          <w:rFonts w:ascii="Times New Roman" w:hAnsi="Times New Roman" w:cs="Times New Roman"/>
          <w:sz w:val="24"/>
          <w:szCs w:val="24"/>
        </w:rPr>
        <w:t xml:space="preserve"> со дня принятия распоряжения</w:t>
      </w:r>
      <w:r w:rsidRPr="008C0DC3">
        <w:rPr>
          <w:rFonts w:ascii="Times New Roman" w:hAnsi="Times New Roman" w:cs="Times New Roman"/>
          <w:sz w:val="24"/>
          <w:szCs w:val="24"/>
        </w:rPr>
        <w:t xml:space="preserve"> о приостановлении действия лицензии должностное лицо лицензирующего органа информирует контрольно-надзорный орган, направивший материалы проверок, а также лицензирующий орган, на территории которого находятся обособленные подразделения лицензиата, о принятии соответствующих мер (почтовым отправлением либо нарочным с отметкой о вручении либо посредством факсимильной связи или в установленном порядке в форме электронного документа).</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142. Срок действия лицензии на время приостановления ее действия не продлевается.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143. Принятое лицензирующим органом решение о приостановлении действия лицензии может быть обжаловано в суд.</w:t>
      </w:r>
    </w:p>
    <w:p w:rsidR="002F1B1B" w:rsidRPr="008C0DC3" w:rsidRDefault="002F1B1B" w:rsidP="002F1B1B">
      <w:pPr>
        <w:pStyle w:val="ConsPlusNormal"/>
        <w:ind w:firstLine="540"/>
        <w:jc w:val="both"/>
        <w:rPr>
          <w:rFonts w:ascii="Times New Roman" w:hAnsi="Times New Roman" w:cs="Times New Roman"/>
          <w:sz w:val="24"/>
          <w:szCs w:val="24"/>
        </w:rPr>
      </w:pPr>
      <w:bookmarkStart w:id="38" w:name="P662"/>
      <w:bookmarkEnd w:id="38"/>
      <w:r w:rsidRPr="008C0DC3">
        <w:rPr>
          <w:rFonts w:ascii="Times New Roman" w:hAnsi="Times New Roman" w:cs="Times New Roman"/>
          <w:sz w:val="24"/>
          <w:szCs w:val="24"/>
        </w:rPr>
        <w:lastRenderedPageBreak/>
        <w:t xml:space="preserve">144. </w:t>
      </w:r>
      <w:proofErr w:type="gramStart"/>
      <w:r w:rsidRPr="008C0DC3">
        <w:rPr>
          <w:rFonts w:ascii="Times New Roman" w:hAnsi="Times New Roman" w:cs="Times New Roman"/>
          <w:sz w:val="24"/>
          <w:szCs w:val="24"/>
        </w:rPr>
        <w:t xml:space="preserve">Должностное лицо лицензирующего органа, ответственное за ведение реестра выданных, приостановленных и аннулированных лицензий (далее - Реестр), заносит информацию о приостановлении действия лицензии в Реестр на портале Правительства Иркутской области по адресу - </w:t>
      </w:r>
      <w:proofErr w:type="spellStart"/>
      <w:r w:rsidRPr="008C0DC3">
        <w:rPr>
          <w:rFonts w:ascii="Times New Roman" w:hAnsi="Times New Roman" w:cs="Times New Roman"/>
          <w:sz w:val="24"/>
          <w:szCs w:val="24"/>
        </w:rPr>
        <w:t>www.irkobl.ru</w:t>
      </w:r>
      <w:proofErr w:type="spellEnd"/>
      <w:r w:rsidRPr="008C0DC3">
        <w:rPr>
          <w:rFonts w:ascii="Times New Roman" w:hAnsi="Times New Roman" w:cs="Times New Roman"/>
          <w:sz w:val="24"/>
          <w:szCs w:val="24"/>
        </w:rPr>
        <w:t>/</w:t>
      </w:r>
      <w:proofErr w:type="spellStart"/>
      <w:r w:rsidRPr="008C0DC3">
        <w:rPr>
          <w:rFonts w:ascii="Times New Roman" w:hAnsi="Times New Roman" w:cs="Times New Roman"/>
          <w:sz w:val="24"/>
          <w:szCs w:val="24"/>
        </w:rPr>
        <w:t>bitrix</w:t>
      </w:r>
      <w:proofErr w:type="spellEnd"/>
      <w:r w:rsidRPr="008C0DC3">
        <w:rPr>
          <w:rFonts w:ascii="Times New Roman" w:hAnsi="Times New Roman" w:cs="Times New Roman"/>
          <w:sz w:val="24"/>
          <w:szCs w:val="24"/>
        </w:rPr>
        <w:t>/</w:t>
      </w:r>
      <w:proofErr w:type="spellStart"/>
      <w:r w:rsidRPr="008C0DC3">
        <w:rPr>
          <w:rFonts w:ascii="Times New Roman" w:hAnsi="Times New Roman" w:cs="Times New Roman"/>
          <w:sz w:val="24"/>
          <w:szCs w:val="24"/>
        </w:rPr>
        <w:t>admin</w:t>
      </w:r>
      <w:proofErr w:type="spellEnd"/>
      <w:r w:rsidRPr="008C0DC3">
        <w:rPr>
          <w:rFonts w:ascii="Times New Roman" w:hAnsi="Times New Roman" w:cs="Times New Roman"/>
          <w:sz w:val="24"/>
          <w:szCs w:val="24"/>
        </w:rPr>
        <w:t xml:space="preserve">/ в информационно-телекоммуникационной сети "Интернет" в течение одного рабочего дня </w:t>
      </w:r>
      <w:r>
        <w:rPr>
          <w:rFonts w:ascii="Times New Roman" w:hAnsi="Times New Roman" w:cs="Times New Roman"/>
          <w:sz w:val="24"/>
          <w:szCs w:val="24"/>
        </w:rPr>
        <w:t>со дня подписания распоряжения</w:t>
      </w:r>
      <w:r w:rsidRPr="008C0DC3">
        <w:rPr>
          <w:rFonts w:ascii="Times New Roman" w:hAnsi="Times New Roman" w:cs="Times New Roman"/>
          <w:sz w:val="24"/>
          <w:szCs w:val="24"/>
        </w:rPr>
        <w:t xml:space="preserve"> о приостановлении действия лицензии и направляет в Службу информацию об изменении сведений</w:t>
      </w:r>
      <w:proofErr w:type="gramEnd"/>
      <w:r w:rsidRPr="008C0DC3">
        <w:rPr>
          <w:rFonts w:ascii="Times New Roman" w:hAnsi="Times New Roman" w:cs="Times New Roman"/>
          <w:sz w:val="24"/>
          <w:szCs w:val="24"/>
        </w:rPr>
        <w:t xml:space="preserve"> о лицензии в электронном виде в формате </w:t>
      </w:r>
      <w:proofErr w:type="spellStart"/>
      <w:r w:rsidRPr="008C0DC3">
        <w:rPr>
          <w:rFonts w:ascii="Times New Roman" w:hAnsi="Times New Roman" w:cs="Times New Roman"/>
          <w:sz w:val="24"/>
          <w:szCs w:val="24"/>
        </w:rPr>
        <w:t>Microsoft</w:t>
      </w:r>
      <w:proofErr w:type="spellEnd"/>
      <w:r w:rsidRPr="008C0DC3">
        <w:rPr>
          <w:rFonts w:ascii="Times New Roman" w:hAnsi="Times New Roman" w:cs="Times New Roman"/>
          <w:sz w:val="24"/>
          <w:szCs w:val="24"/>
        </w:rPr>
        <w:t xml:space="preserve"> </w:t>
      </w:r>
      <w:proofErr w:type="spellStart"/>
      <w:r w:rsidRPr="008C0DC3">
        <w:rPr>
          <w:rFonts w:ascii="Times New Roman" w:hAnsi="Times New Roman" w:cs="Times New Roman"/>
          <w:sz w:val="24"/>
          <w:szCs w:val="24"/>
        </w:rPr>
        <w:t>Excel</w:t>
      </w:r>
      <w:proofErr w:type="spellEnd"/>
      <w:r w:rsidRPr="008C0DC3">
        <w:rPr>
          <w:rFonts w:ascii="Times New Roman" w:hAnsi="Times New Roman" w:cs="Times New Roman"/>
          <w:sz w:val="24"/>
          <w:szCs w:val="24"/>
        </w:rPr>
        <w:t xml:space="preserve"> по адресу электронной почты Службы - prod@govirk.ru по форме, установленной Административным </w:t>
      </w:r>
      <w:hyperlink r:id="rId56" w:history="1">
        <w:r w:rsidRPr="008C0DC3">
          <w:rPr>
            <w:rFonts w:ascii="Times New Roman" w:hAnsi="Times New Roman" w:cs="Times New Roman"/>
            <w:sz w:val="24"/>
            <w:szCs w:val="24"/>
          </w:rPr>
          <w:t>регламентом</w:t>
        </w:r>
      </w:hyperlink>
      <w:r w:rsidRPr="008C0DC3">
        <w:rPr>
          <w:rFonts w:ascii="Times New Roman" w:hAnsi="Times New Roman" w:cs="Times New Roman"/>
          <w:sz w:val="24"/>
          <w:szCs w:val="24"/>
        </w:rPr>
        <w:t xml:space="preserve"> № 26-спр.</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145. Должностное лицо лицензирующего органа в срок не более чем 14 календарных дней со дня принятия решения о приостановлении действия лицензии осуществляет снятие остатков алкогольной продукции в порядке, установленном пунктами 177- 181 настоящего Административного регламента.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146. Результатом административной процедуры является решение о приостановлении действия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147. Способом фиксации результата административной процедуры является внесение информации о приостановлении действия лицензии в Реестр.</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 xml:space="preserve">Глава 20. </w:t>
      </w:r>
      <w:proofErr w:type="gramStart"/>
      <w:r w:rsidRPr="008C0DC3">
        <w:rPr>
          <w:rFonts w:ascii="Times New Roman" w:hAnsi="Times New Roman" w:cs="Times New Roman"/>
          <w:sz w:val="24"/>
          <w:szCs w:val="24"/>
        </w:rPr>
        <w:t>ВОЗОБНОВЛЕНИЕ ДЕЙСТВИЯ ЛИЦЕНЗИИ (ОТКАЗ В</w:t>
      </w:r>
      <w:proofErr w:type="gramEnd"/>
    </w:p>
    <w:p w:rsidR="002F1B1B" w:rsidRPr="008C0DC3" w:rsidRDefault="002F1B1B" w:rsidP="002F1B1B">
      <w:pPr>
        <w:pStyle w:val="ConsPlusNormal"/>
        <w:jc w:val="center"/>
        <w:rPr>
          <w:rFonts w:ascii="Times New Roman" w:hAnsi="Times New Roman" w:cs="Times New Roman"/>
          <w:sz w:val="24"/>
          <w:szCs w:val="24"/>
        </w:rPr>
      </w:pPr>
      <w:proofErr w:type="gramStart"/>
      <w:r w:rsidRPr="008C0DC3">
        <w:rPr>
          <w:rFonts w:ascii="Times New Roman" w:hAnsi="Times New Roman" w:cs="Times New Roman"/>
          <w:sz w:val="24"/>
          <w:szCs w:val="24"/>
        </w:rPr>
        <w:t>ВОЗОБНОВЛЕНИИ</w:t>
      </w:r>
      <w:proofErr w:type="gramEnd"/>
      <w:r w:rsidRPr="008C0DC3">
        <w:rPr>
          <w:rFonts w:ascii="Times New Roman" w:hAnsi="Times New Roman" w:cs="Times New Roman"/>
          <w:sz w:val="24"/>
          <w:szCs w:val="24"/>
        </w:rPr>
        <w:t xml:space="preserve"> ДЕЙСТВИЯ ЛИЦЕНЗИИ И НАПРАВЛЕНИЕ В СУД</w:t>
      </w:r>
    </w:p>
    <w:p w:rsidR="002F1B1B" w:rsidRPr="008C0DC3" w:rsidRDefault="002F1B1B" w:rsidP="002F1B1B">
      <w:pPr>
        <w:pStyle w:val="ConsPlusNormal"/>
        <w:jc w:val="center"/>
        <w:rPr>
          <w:rFonts w:ascii="Times New Roman" w:hAnsi="Times New Roman" w:cs="Times New Roman"/>
          <w:sz w:val="24"/>
          <w:szCs w:val="24"/>
        </w:rPr>
      </w:pPr>
      <w:proofErr w:type="gramStart"/>
      <w:r w:rsidRPr="008C0DC3">
        <w:rPr>
          <w:rFonts w:ascii="Times New Roman" w:hAnsi="Times New Roman" w:cs="Times New Roman"/>
          <w:sz w:val="24"/>
          <w:szCs w:val="24"/>
        </w:rPr>
        <w:t>ЗАЯВЛЕНИЯ ОБ АННУЛИРОВАНИИ ЛИЦЕНЗИИ)</w:t>
      </w:r>
      <w:proofErr w:type="gramEnd"/>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148. Основанием для принятия решения о возобновлении действия лицензии является завершение внеплановой проверки, в результате которой установлено фактическое устранение лицензиатом обстоятельств, явившихся основанием приостановления действия лицензии, оформленное актом внеплановой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149. Основанием для принятия решения об отказе в возобновлении действия лицензии и направлении в суд заявления об аннулировании лицензии является завершение внеплановой проверки, в результате которой установлено фактическое </w:t>
      </w:r>
      <w:proofErr w:type="spellStart"/>
      <w:r w:rsidRPr="008C0DC3">
        <w:rPr>
          <w:rFonts w:ascii="Times New Roman" w:hAnsi="Times New Roman" w:cs="Times New Roman"/>
          <w:sz w:val="24"/>
          <w:szCs w:val="24"/>
        </w:rPr>
        <w:t>неустранение</w:t>
      </w:r>
      <w:proofErr w:type="spellEnd"/>
      <w:r w:rsidRPr="008C0DC3">
        <w:rPr>
          <w:rFonts w:ascii="Times New Roman" w:hAnsi="Times New Roman" w:cs="Times New Roman"/>
          <w:sz w:val="24"/>
          <w:szCs w:val="24"/>
        </w:rPr>
        <w:t xml:space="preserve"> лицензиатом обстоятельств, явившихся основанием приостановления действия лицензии, оформленное актом внеплановой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150. Проведение внеплановой проверки в целях установления фактического устранения лицензиатом обстоятельств, явившихся основанием приостановления действия лицензии, организуется в порядке и сроки, установленные </w:t>
      </w:r>
      <w:hyperlink w:anchor="P398" w:history="1">
        <w:r w:rsidRPr="008C0DC3">
          <w:rPr>
            <w:rFonts w:ascii="Times New Roman" w:hAnsi="Times New Roman" w:cs="Times New Roman"/>
            <w:sz w:val="24"/>
            <w:szCs w:val="24"/>
          </w:rPr>
          <w:t>пунктами 54</w:t>
        </w:r>
      </w:hyperlink>
      <w:r w:rsidRPr="008C0DC3">
        <w:rPr>
          <w:rFonts w:ascii="Times New Roman" w:hAnsi="Times New Roman" w:cs="Times New Roman"/>
          <w:sz w:val="24"/>
          <w:szCs w:val="24"/>
        </w:rPr>
        <w:t xml:space="preserve"> - </w:t>
      </w:r>
      <w:hyperlink w:anchor="P416" w:history="1">
        <w:r w:rsidRPr="008C0DC3">
          <w:rPr>
            <w:rFonts w:ascii="Times New Roman" w:hAnsi="Times New Roman" w:cs="Times New Roman"/>
            <w:sz w:val="24"/>
            <w:szCs w:val="24"/>
          </w:rPr>
          <w:t>57</w:t>
        </w:r>
      </w:hyperlink>
      <w:r w:rsidRPr="008C0DC3">
        <w:rPr>
          <w:rFonts w:ascii="Times New Roman" w:hAnsi="Times New Roman" w:cs="Times New Roman"/>
          <w:sz w:val="24"/>
          <w:szCs w:val="24"/>
        </w:rPr>
        <w:t xml:space="preserve">, </w:t>
      </w:r>
      <w:hyperlink w:anchor="P436" w:history="1">
        <w:r w:rsidRPr="008C0DC3">
          <w:rPr>
            <w:rFonts w:ascii="Times New Roman" w:hAnsi="Times New Roman" w:cs="Times New Roman"/>
            <w:sz w:val="24"/>
            <w:szCs w:val="24"/>
          </w:rPr>
          <w:t>64</w:t>
        </w:r>
      </w:hyperlink>
      <w:r w:rsidRPr="008C0DC3">
        <w:rPr>
          <w:rFonts w:ascii="Times New Roman" w:hAnsi="Times New Roman" w:cs="Times New Roman"/>
          <w:sz w:val="24"/>
          <w:szCs w:val="24"/>
        </w:rPr>
        <w:t xml:space="preserve">, </w:t>
      </w:r>
      <w:hyperlink w:anchor="P445" w:history="1">
        <w:r w:rsidRPr="008C0DC3">
          <w:rPr>
            <w:rFonts w:ascii="Times New Roman" w:hAnsi="Times New Roman" w:cs="Times New Roman"/>
            <w:sz w:val="24"/>
            <w:szCs w:val="24"/>
          </w:rPr>
          <w:t>66</w:t>
        </w:r>
      </w:hyperlink>
      <w:r w:rsidRPr="008C0DC3">
        <w:rPr>
          <w:rFonts w:ascii="Times New Roman" w:hAnsi="Times New Roman" w:cs="Times New Roman"/>
          <w:sz w:val="24"/>
          <w:szCs w:val="24"/>
        </w:rPr>
        <w:t xml:space="preserve"> - </w:t>
      </w:r>
      <w:hyperlink w:anchor="P455" w:history="1">
        <w:r w:rsidRPr="008C0DC3">
          <w:rPr>
            <w:rFonts w:ascii="Times New Roman" w:hAnsi="Times New Roman" w:cs="Times New Roman"/>
            <w:sz w:val="24"/>
            <w:szCs w:val="24"/>
          </w:rPr>
          <w:t>71</w:t>
        </w:r>
      </w:hyperlink>
      <w:r w:rsidRPr="008C0DC3">
        <w:rPr>
          <w:rFonts w:ascii="Times New Roman" w:hAnsi="Times New Roman" w:cs="Times New Roman"/>
          <w:sz w:val="24"/>
          <w:szCs w:val="24"/>
        </w:rPr>
        <w:t xml:space="preserve">, </w:t>
      </w:r>
      <w:hyperlink w:anchor="P461" w:history="1">
        <w:r w:rsidRPr="008C0DC3">
          <w:rPr>
            <w:rFonts w:ascii="Times New Roman" w:hAnsi="Times New Roman" w:cs="Times New Roman"/>
            <w:sz w:val="24"/>
            <w:szCs w:val="24"/>
          </w:rPr>
          <w:t>74</w:t>
        </w:r>
      </w:hyperlink>
      <w:r w:rsidRPr="008C0DC3">
        <w:rPr>
          <w:rFonts w:ascii="Times New Roman" w:hAnsi="Times New Roman" w:cs="Times New Roman"/>
          <w:sz w:val="24"/>
          <w:szCs w:val="24"/>
        </w:rPr>
        <w:t xml:space="preserve"> настоящего Административного регламента.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151. Должностное лицо лицензирующего органа в течение трех рабочих дней со дня составления акта внеплановой проверки, проведенной в целях установления фактического устранения лицензиатом обстоятельств, явившихся основанием приостановления действия лицензии</w:t>
      </w:r>
      <w:r>
        <w:rPr>
          <w:rFonts w:ascii="Times New Roman" w:hAnsi="Times New Roman" w:cs="Times New Roman"/>
          <w:sz w:val="24"/>
          <w:szCs w:val="24"/>
        </w:rPr>
        <w:t>, готовит проект распоряжения</w:t>
      </w:r>
      <w:r w:rsidRPr="008C0DC3">
        <w:rPr>
          <w:rFonts w:ascii="Times New Roman" w:hAnsi="Times New Roman" w:cs="Times New Roman"/>
          <w:sz w:val="24"/>
          <w:szCs w:val="24"/>
        </w:rPr>
        <w:t xml:space="preserve"> о возобновлении действия лицензии или об отказе в возобновлении действия лицензии и направлении в суд заявления об аннулировании </w:t>
      </w:r>
      <w:r>
        <w:rPr>
          <w:rFonts w:ascii="Times New Roman" w:hAnsi="Times New Roman" w:cs="Times New Roman"/>
          <w:sz w:val="24"/>
          <w:szCs w:val="24"/>
        </w:rPr>
        <w:t>лицензии. Проект распоряжения</w:t>
      </w:r>
      <w:r w:rsidRPr="008C0DC3">
        <w:rPr>
          <w:rFonts w:ascii="Times New Roman" w:hAnsi="Times New Roman" w:cs="Times New Roman"/>
          <w:sz w:val="24"/>
          <w:szCs w:val="24"/>
        </w:rPr>
        <w:t xml:space="preserve"> о возобновлении действия лицензии или об отказе в возобновлении действия лицензии и направлении в суд заявления об аннулировании лицензии с приложением акта внеплановой проверки передается на подписание руководителю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152. Распоряжение</w:t>
      </w:r>
      <w:r w:rsidRPr="008C0DC3">
        <w:rPr>
          <w:rFonts w:ascii="Times New Roman" w:hAnsi="Times New Roman" w:cs="Times New Roman"/>
          <w:sz w:val="24"/>
          <w:szCs w:val="24"/>
        </w:rPr>
        <w:t xml:space="preserve">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 визируется должностным лицом, подготовившим решение, и подписывается руководителем лицензирующего органа. Срок визирования - два рабочих дня.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153. Максимальный срок принятия решения о возобновлении действия лицензии или об отказе в возобновлении действия лицензии и направлении в суд заявления об аннулировании лицензии - 14 календарных дней со дня: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поступления в лицензирующий орган соответствующего заявления лицензиата;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со дня истечения срока, установленного для устранения обстоятельств, повлекших за собой приостановление действия лицензии (если заявление об устранении нарушений не поступило в лицензирующий орган).</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lastRenderedPageBreak/>
        <w:t>В случае непринятия лицензирующим органом в указанный срок одного из этих решений действие лицензии считается возобновленным.</w:t>
      </w:r>
    </w:p>
    <w:p w:rsidR="002F1B1B" w:rsidRPr="008C0DC3" w:rsidRDefault="002F1B1B" w:rsidP="002F1B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154. </w:t>
      </w:r>
      <w:proofErr w:type="gramStart"/>
      <w:r>
        <w:rPr>
          <w:rFonts w:ascii="Times New Roman" w:hAnsi="Times New Roman" w:cs="Times New Roman"/>
          <w:sz w:val="24"/>
          <w:szCs w:val="24"/>
        </w:rPr>
        <w:t>Распоряжение</w:t>
      </w:r>
      <w:r w:rsidRPr="008C0DC3">
        <w:rPr>
          <w:rFonts w:ascii="Times New Roman" w:hAnsi="Times New Roman" w:cs="Times New Roman"/>
          <w:sz w:val="24"/>
          <w:szCs w:val="24"/>
        </w:rPr>
        <w:t xml:space="preserve"> о возобновлении действия лицензии или об отказе в возобновлении действия лицензии и направлении в суд заявления об аннулировании лицензии направляется лицензиату не позднее чем через три дня со дня принятия решения почтовым отправлением с уведомлением о вручении по месту нахождения лицензиата или нарочным с отметкой о вручении, или в установленном порядке в форме электронного документа.</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155. </w:t>
      </w:r>
      <w:proofErr w:type="gramStart"/>
      <w:r w:rsidRPr="008C0DC3">
        <w:rPr>
          <w:rFonts w:ascii="Times New Roman" w:hAnsi="Times New Roman" w:cs="Times New Roman"/>
          <w:sz w:val="24"/>
          <w:szCs w:val="24"/>
        </w:rPr>
        <w:t>В течение трех рабочих дне</w:t>
      </w:r>
      <w:r>
        <w:rPr>
          <w:rFonts w:ascii="Times New Roman" w:hAnsi="Times New Roman" w:cs="Times New Roman"/>
          <w:sz w:val="24"/>
          <w:szCs w:val="24"/>
        </w:rPr>
        <w:t>й со дня принятия распоряжения</w:t>
      </w:r>
      <w:r w:rsidRPr="008C0DC3">
        <w:rPr>
          <w:rFonts w:ascii="Times New Roman" w:hAnsi="Times New Roman" w:cs="Times New Roman"/>
          <w:sz w:val="24"/>
          <w:szCs w:val="24"/>
        </w:rPr>
        <w:t xml:space="preserve"> о возобновлении действия лицензии или об отказе в возобновлении действия лицензии и направлении в суд заявления об аннулировании лицензии должностное лицо лицензирующего органа направляет в лицензирующий орган муниципального образования Иркутской области, на территории которого находятся обособленные подразделения лицензиата, информацию о возобновлении действия лицензии или об отказе в возобновлении действия лицензии и</w:t>
      </w:r>
      <w:proofErr w:type="gramEnd"/>
      <w:r w:rsidRPr="008C0DC3">
        <w:rPr>
          <w:rFonts w:ascii="Times New Roman" w:hAnsi="Times New Roman" w:cs="Times New Roman"/>
          <w:sz w:val="24"/>
          <w:szCs w:val="24"/>
        </w:rPr>
        <w:t xml:space="preserve"> </w:t>
      </w:r>
      <w:proofErr w:type="gramStart"/>
      <w:r w:rsidRPr="008C0DC3">
        <w:rPr>
          <w:rFonts w:ascii="Times New Roman" w:hAnsi="Times New Roman" w:cs="Times New Roman"/>
          <w:sz w:val="24"/>
          <w:szCs w:val="24"/>
        </w:rPr>
        <w:t>направлении</w:t>
      </w:r>
      <w:proofErr w:type="gramEnd"/>
      <w:r w:rsidRPr="008C0DC3">
        <w:rPr>
          <w:rFonts w:ascii="Times New Roman" w:hAnsi="Times New Roman" w:cs="Times New Roman"/>
          <w:sz w:val="24"/>
          <w:szCs w:val="24"/>
        </w:rPr>
        <w:t xml:space="preserve"> в суд заявления об аннулировании лицензии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156. Должностное лицо лицензирующего органа, ответственное за ведение Реестра, заносит информацию о возобновлении действия лицензии в Реестр и направляет ее в Службу в порядке, установленном </w:t>
      </w:r>
      <w:hyperlink w:anchor="P662" w:history="1">
        <w:r w:rsidRPr="008C0DC3">
          <w:rPr>
            <w:rFonts w:ascii="Times New Roman" w:hAnsi="Times New Roman" w:cs="Times New Roman"/>
            <w:sz w:val="24"/>
            <w:szCs w:val="24"/>
          </w:rPr>
          <w:t>пунктом 144</w:t>
        </w:r>
      </w:hyperlink>
      <w:r w:rsidRPr="008C0DC3">
        <w:rPr>
          <w:rFonts w:ascii="Times New Roman" w:hAnsi="Times New Roman" w:cs="Times New Roman"/>
          <w:sz w:val="24"/>
          <w:szCs w:val="24"/>
        </w:rPr>
        <w:t xml:space="preserve"> настоящего Административного регламента.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157. Результатом административной процедуры является решение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158. Способом фиксации результата административной процедуры является: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внесение информации о возобновлении действия лицензии в Реестр;</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б) размещение на официальном сайте лицензирующего органа информации о принятом </w:t>
      </w:r>
      <w:proofErr w:type="gramStart"/>
      <w:r w:rsidRPr="008C0DC3">
        <w:rPr>
          <w:rFonts w:ascii="Times New Roman" w:hAnsi="Times New Roman" w:cs="Times New Roman"/>
          <w:sz w:val="24"/>
          <w:szCs w:val="24"/>
        </w:rPr>
        <w:t>решении</w:t>
      </w:r>
      <w:proofErr w:type="gramEnd"/>
      <w:r w:rsidRPr="008C0DC3">
        <w:rPr>
          <w:rFonts w:ascii="Times New Roman" w:hAnsi="Times New Roman" w:cs="Times New Roman"/>
          <w:sz w:val="24"/>
          <w:szCs w:val="24"/>
        </w:rPr>
        <w:t xml:space="preserve"> о возобновлении действия лицензии (об отказе в возобновлении лицензии и направлении в суд заявления об аннулировании лицензии) в течение трех рабочих дней со дня принятия соответствующего решения.</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21. ПРИОСТАНОВЛЕНИЕ ДЕЙСТВИЯ ЛИЦЕНЗИИ И (ИЛИ)</w:t>
      </w:r>
    </w:p>
    <w:p w:rsidR="002F1B1B" w:rsidRPr="008C0DC3" w:rsidRDefault="002F1B1B" w:rsidP="002F1B1B">
      <w:pPr>
        <w:pStyle w:val="ConsPlusNormal"/>
        <w:jc w:val="center"/>
        <w:rPr>
          <w:rFonts w:ascii="Times New Roman" w:hAnsi="Times New Roman" w:cs="Times New Roman"/>
          <w:sz w:val="24"/>
          <w:szCs w:val="24"/>
        </w:rPr>
      </w:pPr>
      <w:r w:rsidRPr="008C0DC3">
        <w:rPr>
          <w:rFonts w:ascii="Times New Roman" w:hAnsi="Times New Roman" w:cs="Times New Roman"/>
          <w:sz w:val="24"/>
          <w:szCs w:val="24"/>
        </w:rPr>
        <w:t>НАПРАВЛЕНИЕ В СУД (РОСАЛКОГОЛЬРЕГУЛИРОВАНИЕ)</w:t>
      </w:r>
    </w:p>
    <w:p w:rsidR="002F1B1B" w:rsidRPr="008C0DC3" w:rsidRDefault="002F1B1B" w:rsidP="002F1B1B">
      <w:pPr>
        <w:pStyle w:val="ConsPlusNormal"/>
        <w:jc w:val="center"/>
        <w:rPr>
          <w:rFonts w:ascii="Times New Roman" w:hAnsi="Times New Roman" w:cs="Times New Roman"/>
          <w:sz w:val="24"/>
          <w:szCs w:val="24"/>
        </w:rPr>
      </w:pPr>
      <w:r w:rsidRPr="008C0DC3">
        <w:rPr>
          <w:rFonts w:ascii="Times New Roman" w:hAnsi="Times New Roman" w:cs="Times New Roman"/>
          <w:sz w:val="24"/>
          <w:szCs w:val="24"/>
        </w:rPr>
        <w:t>ЗАЯВЛЕНИЯ ОБ АННУЛИРОВАНИИ ЛИЦЕНЗИИ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bookmarkStart w:id="39" w:name="P707"/>
      <w:bookmarkEnd w:id="39"/>
      <w:r w:rsidRPr="008C0DC3">
        <w:rPr>
          <w:rFonts w:ascii="Times New Roman" w:hAnsi="Times New Roman" w:cs="Times New Roman"/>
          <w:sz w:val="24"/>
          <w:szCs w:val="24"/>
        </w:rPr>
        <w:t>159. Основанием для принятия решения о приостановлении действия лицензии и направлении в суд заявления об аннулировании лицензии является:</w:t>
      </w:r>
    </w:p>
    <w:p w:rsidR="002F1B1B" w:rsidRPr="008C0DC3" w:rsidRDefault="002F1B1B" w:rsidP="002F1B1B">
      <w:pPr>
        <w:pStyle w:val="ConsPlusNormal"/>
        <w:ind w:firstLine="540"/>
        <w:jc w:val="both"/>
        <w:rPr>
          <w:rFonts w:ascii="Times New Roman" w:hAnsi="Times New Roman" w:cs="Times New Roman"/>
          <w:sz w:val="24"/>
          <w:szCs w:val="24"/>
        </w:rPr>
      </w:pPr>
      <w:bookmarkStart w:id="40" w:name="P709"/>
      <w:bookmarkEnd w:id="40"/>
      <w:r w:rsidRPr="008C0DC3">
        <w:rPr>
          <w:rFonts w:ascii="Times New Roman" w:hAnsi="Times New Roman" w:cs="Times New Roman"/>
          <w:sz w:val="24"/>
          <w:szCs w:val="24"/>
        </w:rPr>
        <w:t>а) обнаружение недостоверных данных в документах, представленных организацией для получения лицензии;</w:t>
      </w:r>
    </w:p>
    <w:p w:rsidR="002F1B1B" w:rsidRPr="008C0DC3" w:rsidRDefault="002F1B1B" w:rsidP="002F1B1B">
      <w:pPr>
        <w:pStyle w:val="ConsPlusNormal"/>
        <w:ind w:firstLine="540"/>
        <w:jc w:val="both"/>
        <w:rPr>
          <w:rFonts w:ascii="Times New Roman" w:hAnsi="Times New Roman" w:cs="Times New Roman"/>
          <w:sz w:val="24"/>
          <w:szCs w:val="24"/>
        </w:rPr>
      </w:pPr>
      <w:bookmarkStart w:id="41" w:name="P710"/>
      <w:bookmarkEnd w:id="41"/>
      <w:r w:rsidRPr="008C0DC3">
        <w:rPr>
          <w:rFonts w:ascii="Times New Roman" w:hAnsi="Times New Roman" w:cs="Times New Roman"/>
          <w:sz w:val="24"/>
          <w:szCs w:val="24"/>
        </w:rPr>
        <w:t xml:space="preserve">б) розничная продажа алкогольной продукции без маркировки в соответствии со </w:t>
      </w:r>
      <w:hyperlink r:id="rId57" w:history="1">
        <w:r w:rsidRPr="008C0DC3">
          <w:rPr>
            <w:rFonts w:ascii="Times New Roman" w:hAnsi="Times New Roman" w:cs="Times New Roman"/>
            <w:sz w:val="24"/>
            <w:szCs w:val="24"/>
          </w:rPr>
          <w:t>статьей 12</w:t>
        </w:r>
      </w:hyperlink>
      <w:r w:rsidRPr="008C0DC3">
        <w:rPr>
          <w:rFonts w:ascii="Times New Roman" w:hAnsi="Times New Roman" w:cs="Times New Roman"/>
          <w:sz w:val="24"/>
          <w:szCs w:val="24"/>
        </w:rPr>
        <w:t xml:space="preserve"> Федерального закона № 171-ФЗ либо с поддельными марками;</w:t>
      </w:r>
    </w:p>
    <w:p w:rsidR="002F1B1B" w:rsidRPr="008C0DC3" w:rsidRDefault="002F1B1B" w:rsidP="002F1B1B">
      <w:pPr>
        <w:pStyle w:val="ConsPlusNormal"/>
        <w:ind w:firstLine="540"/>
        <w:jc w:val="both"/>
        <w:rPr>
          <w:rFonts w:ascii="Times New Roman" w:hAnsi="Times New Roman" w:cs="Times New Roman"/>
          <w:sz w:val="24"/>
          <w:szCs w:val="24"/>
        </w:rPr>
      </w:pPr>
      <w:bookmarkStart w:id="42" w:name="P711"/>
      <w:bookmarkEnd w:id="42"/>
      <w:r w:rsidRPr="008C0DC3">
        <w:rPr>
          <w:rFonts w:ascii="Times New Roman" w:hAnsi="Times New Roman" w:cs="Times New Roman"/>
          <w:sz w:val="24"/>
          <w:szCs w:val="24"/>
        </w:rPr>
        <w:t>в) непредставление лицензирующему органу возможности провести обследование организации на соответствие лицензионным требованиям;</w:t>
      </w:r>
    </w:p>
    <w:p w:rsidR="002F1B1B" w:rsidRPr="008C0DC3" w:rsidRDefault="002F1B1B" w:rsidP="002F1B1B">
      <w:pPr>
        <w:pStyle w:val="ConsPlusNormal"/>
        <w:ind w:firstLine="540"/>
        <w:jc w:val="both"/>
        <w:rPr>
          <w:rFonts w:ascii="Times New Roman" w:hAnsi="Times New Roman" w:cs="Times New Roman"/>
          <w:sz w:val="24"/>
          <w:szCs w:val="24"/>
        </w:rPr>
      </w:pPr>
      <w:bookmarkStart w:id="43" w:name="P712"/>
      <w:bookmarkEnd w:id="43"/>
      <w:r w:rsidRPr="008C0DC3">
        <w:rPr>
          <w:rFonts w:ascii="Times New Roman" w:hAnsi="Times New Roman" w:cs="Times New Roman"/>
          <w:sz w:val="24"/>
          <w:szCs w:val="24"/>
        </w:rPr>
        <w:t>г) повторное в течение одного года сообщение недостоверных сведений в декларациях об объемах розничной продажи алкогольной продукции или повторное в течение одного года несвоевременное представление указанных деклараций;</w:t>
      </w:r>
    </w:p>
    <w:p w:rsidR="002F1B1B" w:rsidRPr="008C0DC3" w:rsidRDefault="002F1B1B" w:rsidP="002F1B1B">
      <w:pPr>
        <w:pStyle w:val="ConsPlusNormal"/>
        <w:ind w:firstLine="709"/>
        <w:jc w:val="both"/>
        <w:rPr>
          <w:rFonts w:ascii="Times New Roman" w:hAnsi="Times New Roman" w:cs="Times New Roman"/>
          <w:sz w:val="24"/>
          <w:szCs w:val="24"/>
        </w:rPr>
      </w:pPr>
      <w:proofErr w:type="spellStart"/>
      <w:r w:rsidRPr="008C0DC3">
        <w:rPr>
          <w:rFonts w:ascii="Times New Roman" w:hAnsi="Times New Roman" w:cs="Times New Roman"/>
          <w:sz w:val="24"/>
          <w:szCs w:val="24"/>
        </w:rPr>
        <w:t>д</w:t>
      </w:r>
      <w:proofErr w:type="spellEnd"/>
      <w:r w:rsidRPr="008C0DC3">
        <w:rPr>
          <w:rFonts w:ascii="Times New Roman" w:hAnsi="Times New Roman" w:cs="Times New Roman"/>
          <w:sz w:val="24"/>
          <w:szCs w:val="24"/>
        </w:rPr>
        <w:t>)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е) фальсификация сопроводительных документов, удостоверяющих легальность розничной продажи алкогольной продукции (в том числе путем дублирования).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160. Лицензирующий орган уведомляет лицензиата о приостановлении действия лицензии и направлении в суд заявления об аннулировании лицензии в целях обеспечения гарантии защиты прав лицензиата, а также разъясняет его права и обязанности в течение трех рабочих дней со дня: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а) окончания проверки, в ходе которой выявлены нарушения, указанные в </w:t>
      </w:r>
      <w:hyperlink w:anchor="P709" w:history="1">
        <w:r w:rsidRPr="008C0DC3">
          <w:rPr>
            <w:rFonts w:ascii="Times New Roman" w:hAnsi="Times New Roman" w:cs="Times New Roman"/>
            <w:sz w:val="24"/>
            <w:szCs w:val="24"/>
          </w:rPr>
          <w:t>подпунктах "а"</w:t>
        </w:r>
      </w:hyperlink>
      <w:r w:rsidRPr="008C0DC3">
        <w:rPr>
          <w:rFonts w:ascii="Times New Roman" w:hAnsi="Times New Roman" w:cs="Times New Roman"/>
          <w:sz w:val="24"/>
          <w:szCs w:val="24"/>
        </w:rPr>
        <w:t xml:space="preserve"> </w:t>
      </w:r>
      <w:r w:rsidRPr="008C0DC3">
        <w:rPr>
          <w:rFonts w:ascii="Times New Roman" w:hAnsi="Times New Roman" w:cs="Times New Roman"/>
          <w:sz w:val="24"/>
          <w:szCs w:val="24"/>
        </w:rPr>
        <w:lastRenderedPageBreak/>
        <w:t>– "</w:t>
      </w:r>
      <w:hyperlink w:anchor="P711" w:history="1">
        <w:proofErr w:type="gramStart"/>
        <w:r w:rsidRPr="008C0DC3">
          <w:rPr>
            <w:rFonts w:ascii="Times New Roman" w:hAnsi="Times New Roman" w:cs="Times New Roman"/>
            <w:sz w:val="24"/>
            <w:szCs w:val="24"/>
          </w:rPr>
          <w:t>в</w:t>
        </w:r>
        <w:proofErr w:type="gramEnd"/>
        <w:r w:rsidRPr="008C0DC3">
          <w:rPr>
            <w:rFonts w:ascii="Times New Roman" w:hAnsi="Times New Roman" w:cs="Times New Roman"/>
            <w:sz w:val="24"/>
            <w:szCs w:val="24"/>
          </w:rPr>
          <w:t xml:space="preserve">" </w:t>
        </w:r>
        <w:proofErr w:type="gramStart"/>
        <w:r w:rsidRPr="008C0DC3">
          <w:rPr>
            <w:rFonts w:ascii="Times New Roman" w:hAnsi="Times New Roman" w:cs="Times New Roman"/>
            <w:sz w:val="24"/>
            <w:szCs w:val="24"/>
          </w:rPr>
          <w:t>пункта</w:t>
        </w:r>
        <w:proofErr w:type="gramEnd"/>
        <w:r w:rsidRPr="008C0DC3">
          <w:rPr>
            <w:rFonts w:ascii="Times New Roman" w:hAnsi="Times New Roman" w:cs="Times New Roman"/>
            <w:sz w:val="24"/>
            <w:szCs w:val="24"/>
          </w:rPr>
          <w:t xml:space="preserve"> 159</w:t>
        </w:r>
      </w:hyperlink>
      <w:r w:rsidRPr="008C0DC3">
        <w:rPr>
          <w:rFonts w:ascii="Times New Roman" w:hAnsi="Times New Roman" w:cs="Times New Roman"/>
          <w:sz w:val="24"/>
          <w:szCs w:val="24"/>
        </w:rPr>
        <w:t xml:space="preserve"> настоящего Административного регламента;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б) поступления материалов контрольно-надзорных органов о выявлении нарушений, указанных в </w:t>
      </w:r>
      <w:hyperlink w:anchor="P710" w:history="1">
        <w:r w:rsidRPr="008C0DC3">
          <w:rPr>
            <w:rFonts w:ascii="Times New Roman" w:hAnsi="Times New Roman" w:cs="Times New Roman"/>
            <w:sz w:val="24"/>
            <w:szCs w:val="24"/>
          </w:rPr>
          <w:t>подпунктах "б"</w:t>
        </w:r>
      </w:hyperlink>
      <w:r w:rsidRPr="008C0DC3">
        <w:rPr>
          <w:rFonts w:ascii="Times New Roman" w:hAnsi="Times New Roman" w:cs="Times New Roman"/>
          <w:sz w:val="24"/>
          <w:szCs w:val="24"/>
        </w:rPr>
        <w:t xml:space="preserve">, </w:t>
      </w:r>
      <w:hyperlink w:anchor="P712" w:history="1">
        <w:r w:rsidRPr="008C0DC3">
          <w:rPr>
            <w:rFonts w:ascii="Times New Roman" w:hAnsi="Times New Roman" w:cs="Times New Roman"/>
            <w:sz w:val="24"/>
            <w:szCs w:val="24"/>
          </w:rPr>
          <w:t>"г" пункта 159</w:t>
        </w:r>
      </w:hyperlink>
      <w:r w:rsidRPr="008C0DC3">
        <w:rPr>
          <w:rFonts w:ascii="Times New Roman" w:hAnsi="Times New Roman" w:cs="Times New Roman"/>
          <w:sz w:val="24"/>
          <w:szCs w:val="24"/>
        </w:rPr>
        <w:t xml:space="preserve"> настоящего Административного регламента.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Должностное лицо лицензирующего органа в уведомлении о приостановлении действия и направлении в суд заявления об аннулировании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sidRPr="008C0DC3">
        <w:rPr>
          <w:rFonts w:ascii="Times New Roman" w:hAnsi="Times New Roman" w:cs="Times New Roman"/>
          <w:sz w:val="24"/>
          <w:szCs w:val="24"/>
        </w:rPr>
        <w:t>Уведомление о приостановлении действия лицензии и направлении в суд заявления об аннулировании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w:t>
      </w:r>
      <w:proofErr w:type="gramEnd"/>
      <w:r w:rsidRPr="008C0DC3">
        <w:rPr>
          <w:rFonts w:ascii="Times New Roman" w:hAnsi="Times New Roman" w:cs="Times New Roman"/>
          <w:sz w:val="24"/>
          <w:szCs w:val="24"/>
        </w:rPr>
        <w:t xml:space="preserve">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случае</w:t>
      </w:r>
      <w:proofErr w:type="gramStart"/>
      <w:r w:rsidRPr="008C0DC3">
        <w:rPr>
          <w:rFonts w:ascii="Times New Roman" w:hAnsi="Times New Roman" w:cs="Times New Roman"/>
          <w:sz w:val="24"/>
          <w:szCs w:val="24"/>
        </w:rPr>
        <w:t>,</w:t>
      </w:r>
      <w:proofErr w:type="gramEnd"/>
      <w:r w:rsidRPr="008C0DC3">
        <w:rPr>
          <w:rFonts w:ascii="Times New Roman" w:hAnsi="Times New Roman" w:cs="Times New Roman"/>
          <w:sz w:val="24"/>
          <w:szCs w:val="24"/>
        </w:rPr>
        <w:t xml:space="preserve">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707" w:history="1">
        <w:r w:rsidRPr="008C0DC3">
          <w:rPr>
            <w:rFonts w:ascii="Times New Roman" w:hAnsi="Times New Roman" w:cs="Times New Roman"/>
            <w:sz w:val="24"/>
            <w:szCs w:val="24"/>
          </w:rPr>
          <w:t>пункте 159</w:t>
        </w:r>
      </w:hyperlink>
      <w:r w:rsidRPr="008C0DC3">
        <w:rPr>
          <w:rFonts w:ascii="Times New Roman" w:hAnsi="Times New Roman" w:cs="Times New Roman"/>
          <w:sz w:val="24"/>
          <w:szCs w:val="24"/>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 и направлении заявления в суд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 Распоряжение</w:t>
      </w:r>
      <w:r w:rsidRPr="008C0DC3">
        <w:rPr>
          <w:rFonts w:ascii="Times New Roman" w:hAnsi="Times New Roman" w:cs="Times New Roman"/>
          <w:sz w:val="24"/>
          <w:szCs w:val="24"/>
        </w:rPr>
        <w:t xml:space="preserve"> о приостановлении действия лицензии и направлении в суд заявления об аннулировании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 и направлении в суд заявления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Действие лицензии приостанавливается до вступления в силу решения суда об аннулировании лицензии или об отказе в ее аннулировании.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162. Основанием для принятия решения о направлении в суд заявления об аннулировании лицензии является: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повторное приостановление действия лицензии за совершение одного и того же нарушения в течение одного года;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невыполнение решения лицензирующего органа о приостановлении действия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в) </w:t>
      </w:r>
      <w:proofErr w:type="spellStart"/>
      <w:r w:rsidRPr="008C0DC3">
        <w:rPr>
          <w:rFonts w:ascii="Times New Roman" w:hAnsi="Times New Roman" w:cs="Times New Roman"/>
          <w:sz w:val="24"/>
          <w:szCs w:val="24"/>
        </w:rPr>
        <w:t>неустранение</w:t>
      </w:r>
      <w:proofErr w:type="spellEnd"/>
      <w:r w:rsidRPr="008C0DC3">
        <w:rPr>
          <w:rFonts w:ascii="Times New Roman" w:hAnsi="Times New Roman" w:cs="Times New Roman"/>
          <w:sz w:val="24"/>
          <w:szCs w:val="24"/>
        </w:rPr>
        <w:t xml:space="preserve"> в установленный срок обстоятельств, повлекших за собой приостановление действия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163. Должностное лицо лицензирующего орган</w:t>
      </w:r>
      <w:r>
        <w:rPr>
          <w:rFonts w:ascii="Times New Roman" w:hAnsi="Times New Roman" w:cs="Times New Roman"/>
          <w:sz w:val="24"/>
          <w:szCs w:val="24"/>
        </w:rPr>
        <w:t>а готовит проект распоряжения</w:t>
      </w:r>
      <w:r w:rsidRPr="008C0DC3">
        <w:rPr>
          <w:rFonts w:ascii="Times New Roman" w:hAnsi="Times New Roman" w:cs="Times New Roman"/>
          <w:sz w:val="24"/>
          <w:szCs w:val="24"/>
        </w:rPr>
        <w:t xml:space="preserve"> </w:t>
      </w:r>
      <w:proofErr w:type="gramStart"/>
      <w:r w:rsidRPr="008C0DC3">
        <w:rPr>
          <w:rFonts w:ascii="Times New Roman" w:hAnsi="Times New Roman" w:cs="Times New Roman"/>
          <w:sz w:val="24"/>
          <w:szCs w:val="24"/>
        </w:rPr>
        <w:t>о направлении в суд заявления об аннулировании лицензии в течение трех рабочих дней со дня</w:t>
      </w:r>
      <w:proofErr w:type="gramEnd"/>
      <w:r w:rsidRPr="008C0DC3">
        <w:rPr>
          <w:rFonts w:ascii="Times New Roman" w:hAnsi="Times New Roman" w:cs="Times New Roman"/>
          <w:sz w:val="24"/>
          <w:szCs w:val="24"/>
        </w:rPr>
        <w:t>:</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принятия повторного в течение одного года решения о приостановлении действия лицензии за совершение одного и того же нарушения;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окончания проверки, в ходе которой выявлено невыполнение решения лицензирующего органа о приостановлении действия лицензии.</w:t>
      </w:r>
    </w:p>
    <w:p w:rsidR="002F1B1B" w:rsidRPr="008C0DC3" w:rsidRDefault="002F1B1B" w:rsidP="002F1B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164. </w:t>
      </w:r>
      <w:proofErr w:type="gramStart"/>
      <w:r>
        <w:rPr>
          <w:rFonts w:ascii="Times New Roman" w:hAnsi="Times New Roman" w:cs="Times New Roman"/>
          <w:sz w:val="24"/>
          <w:szCs w:val="24"/>
        </w:rPr>
        <w:t>Распоряжение</w:t>
      </w:r>
      <w:r w:rsidRPr="008C0DC3">
        <w:rPr>
          <w:rFonts w:ascii="Times New Roman" w:hAnsi="Times New Roman" w:cs="Times New Roman"/>
          <w:sz w:val="24"/>
          <w:szCs w:val="24"/>
        </w:rPr>
        <w:t xml:space="preserve"> о приостановлении действия лицензии и (или) о направлении в суд заявления об аннулировании лицензии подписывается уполномоченным должностным лицом лицензирующего органа 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w:t>
      </w:r>
      <w:proofErr w:type="gramEnd"/>
      <w:r w:rsidRPr="008C0DC3">
        <w:rPr>
          <w:rFonts w:ascii="Times New Roman" w:hAnsi="Times New Roman" w:cs="Times New Roman"/>
          <w:sz w:val="24"/>
          <w:szCs w:val="24"/>
        </w:rPr>
        <w:t xml:space="preserve"> три дня со дня подписания соответствующе</w:t>
      </w:r>
      <w:r>
        <w:rPr>
          <w:rFonts w:ascii="Times New Roman" w:hAnsi="Times New Roman" w:cs="Times New Roman"/>
          <w:sz w:val="24"/>
          <w:szCs w:val="24"/>
        </w:rPr>
        <w:t>го распоряжения</w:t>
      </w:r>
      <w:r w:rsidRPr="008C0DC3">
        <w:rPr>
          <w:rFonts w:ascii="Times New Roman" w:hAnsi="Times New Roman" w:cs="Times New Roman"/>
          <w:sz w:val="24"/>
          <w:szCs w:val="24"/>
        </w:rPr>
        <w:t>.</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165. Заявление в суд об аннулировании лицензии готовится и подписывается уполномоченным должностным лицом в течение пяти рабочих дней с</w:t>
      </w:r>
      <w:r>
        <w:rPr>
          <w:rFonts w:ascii="Times New Roman" w:hAnsi="Times New Roman" w:cs="Times New Roman"/>
          <w:sz w:val="24"/>
          <w:szCs w:val="24"/>
        </w:rPr>
        <w:t>о дня подписания распоряжения</w:t>
      </w:r>
      <w:r w:rsidRPr="008C0DC3">
        <w:rPr>
          <w:rFonts w:ascii="Times New Roman" w:hAnsi="Times New Roman" w:cs="Times New Roman"/>
          <w:sz w:val="24"/>
          <w:szCs w:val="24"/>
        </w:rPr>
        <w:t xml:space="preserve"> о приостановлении действия лицензии и (или) о направлении в суд заявления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lastRenderedPageBreak/>
        <w:t>В заявлении должны быть указаны:</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наименование суда, в который подается заявление;</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наименование лицензирующего органа, его местонахождение;</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наименование лицензиата, его местонахождение;</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г) требования лицензирующего органа к лицензиату со ссылкой на законы и иные нормативные правовые акты;</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д</w:t>
      </w:r>
      <w:proofErr w:type="spellEnd"/>
      <w:r w:rsidRPr="008C0DC3">
        <w:rPr>
          <w:rFonts w:ascii="Times New Roman" w:hAnsi="Times New Roman" w:cs="Times New Roman"/>
          <w:sz w:val="24"/>
          <w:szCs w:val="24"/>
        </w:rPr>
        <w:t>) обстоятельства, на которых основаны требования, и подтверждающие эти обстоятельства доказательства;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е) перечень прилагаемых документов.</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166.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(лицензиата) или других лиц.</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167. К заявлению прилагаются следующие документы:</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распоряжение лицензирующего органа о проведении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акт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протокол об административном правонарушении;</w:t>
      </w:r>
    </w:p>
    <w:p w:rsidR="002F1B1B" w:rsidRPr="008C0DC3" w:rsidRDefault="002F1B1B" w:rsidP="002F1B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распоряжение</w:t>
      </w:r>
      <w:r w:rsidRPr="008C0DC3">
        <w:rPr>
          <w:rFonts w:ascii="Times New Roman" w:hAnsi="Times New Roman" w:cs="Times New Roman"/>
          <w:sz w:val="24"/>
          <w:szCs w:val="24"/>
        </w:rPr>
        <w:t xml:space="preserve"> лицензирующего органа о приостановлении действия лицензии и (или) направлении в суд заявления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д</w:t>
      </w:r>
      <w:proofErr w:type="spellEnd"/>
      <w:r w:rsidRPr="008C0DC3">
        <w:rPr>
          <w:rFonts w:ascii="Times New Roman" w:hAnsi="Times New Roman" w:cs="Times New Roman"/>
          <w:sz w:val="24"/>
          <w:szCs w:val="24"/>
        </w:rPr>
        <w:t>) материалы, на основании которых действие лицензии аннулируется;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е) материалы, на основании которых действие лицензии было приостановлено;</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ж) предписание об устранении нарушений условий действия лицензии;</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з</w:t>
      </w:r>
      <w:proofErr w:type="spellEnd"/>
      <w:r w:rsidRPr="008C0DC3">
        <w:rPr>
          <w:rFonts w:ascii="Times New Roman" w:hAnsi="Times New Roman" w:cs="Times New Roman"/>
          <w:sz w:val="24"/>
          <w:szCs w:val="24"/>
        </w:rPr>
        <w:t>) документ, подтверждающий уведомление лицензиата о приостановлении действия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и) документ, подтверждающий уведомление лицензиата о направлении заявления в суд;</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к) копии постановлений, судебных актов по делам об административных правонарушениях, вынесенных в отношении лицензиата.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К заявлению могут прилагаться и другие документы, имеющие отношение к аннулированию действия лицензии.</w:t>
      </w:r>
    </w:p>
    <w:p w:rsidR="002F1B1B" w:rsidRPr="008C0DC3" w:rsidRDefault="002F1B1B" w:rsidP="002F1B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Распоряжение</w:t>
      </w:r>
      <w:r w:rsidRPr="008C0DC3">
        <w:rPr>
          <w:rFonts w:ascii="Times New Roman" w:hAnsi="Times New Roman" w:cs="Times New Roman"/>
          <w:sz w:val="24"/>
          <w:szCs w:val="24"/>
        </w:rPr>
        <w:t xml:space="preserve"> о приостановлении действия лицензии и (или) о направлении в суд заявления об аннулировании лицензии и заявление об аннулировании лицензии направляются в арбитражный суд заказным почтовым отправлением с уведомлением о вручении либо доставляются нарочным в течение одного рабочего дня со дня подписания заявления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bookmarkStart w:id="44" w:name="P765"/>
      <w:bookmarkEnd w:id="44"/>
      <w:r w:rsidRPr="008C0DC3">
        <w:rPr>
          <w:rFonts w:ascii="Times New Roman" w:hAnsi="Times New Roman" w:cs="Times New Roman"/>
          <w:sz w:val="24"/>
          <w:szCs w:val="24"/>
        </w:rPr>
        <w:t xml:space="preserve">168. Основанием для аннулирования лицензии по решению </w:t>
      </w:r>
      <w:proofErr w:type="spellStart"/>
      <w:r w:rsidRPr="008C0DC3">
        <w:rPr>
          <w:rFonts w:ascii="Times New Roman" w:hAnsi="Times New Roman" w:cs="Times New Roman"/>
          <w:sz w:val="24"/>
          <w:szCs w:val="24"/>
        </w:rPr>
        <w:t>Росалкогольрегулирования</w:t>
      </w:r>
      <w:proofErr w:type="spellEnd"/>
      <w:r w:rsidRPr="008C0DC3">
        <w:rPr>
          <w:rFonts w:ascii="Times New Roman" w:hAnsi="Times New Roman" w:cs="Times New Roman"/>
          <w:sz w:val="24"/>
          <w:szCs w:val="24"/>
        </w:rPr>
        <w:t xml:space="preserve"> является: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а) розничная продажа алкогольной продукции по цене ниже цены, установленной в соответствии с </w:t>
      </w:r>
      <w:hyperlink r:id="rId58" w:history="1">
        <w:r w:rsidRPr="008C0DC3">
          <w:rPr>
            <w:rFonts w:ascii="Times New Roman" w:hAnsi="Times New Roman" w:cs="Times New Roman"/>
            <w:sz w:val="24"/>
            <w:szCs w:val="24"/>
          </w:rPr>
          <w:t>пунктом 5 статьи 11</w:t>
        </w:r>
      </w:hyperlink>
      <w:r w:rsidRPr="008C0DC3">
        <w:rPr>
          <w:rFonts w:ascii="Times New Roman" w:hAnsi="Times New Roman" w:cs="Times New Roman"/>
          <w:sz w:val="24"/>
          <w:szCs w:val="24"/>
        </w:rPr>
        <w:t xml:space="preserve"> Федерального закона № 171-ФЗ;</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б) нарушение особых требований к розничной продаже алкогольной продукции, установленных </w:t>
      </w:r>
      <w:hyperlink r:id="rId59" w:history="1">
        <w:r w:rsidRPr="008C0DC3">
          <w:rPr>
            <w:rFonts w:ascii="Times New Roman" w:hAnsi="Times New Roman" w:cs="Times New Roman"/>
            <w:sz w:val="24"/>
            <w:szCs w:val="24"/>
          </w:rPr>
          <w:t>пунктом 2</w:t>
        </w:r>
      </w:hyperlink>
      <w:r w:rsidRPr="008C0DC3">
        <w:rPr>
          <w:rFonts w:ascii="Times New Roman" w:hAnsi="Times New Roman" w:cs="Times New Roman"/>
          <w:sz w:val="24"/>
          <w:szCs w:val="24"/>
        </w:rPr>
        <w:t xml:space="preserve"> и </w:t>
      </w:r>
      <w:hyperlink r:id="rId60" w:history="1">
        <w:r w:rsidRPr="008C0DC3">
          <w:rPr>
            <w:rFonts w:ascii="Times New Roman" w:hAnsi="Times New Roman" w:cs="Times New Roman"/>
            <w:sz w:val="24"/>
            <w:szCs w:val="24"/>
          </w:rPr>
          <w:t>абзацем первым пункта 5 статьи 16</w:t>
        </w:r>
      </w:hyperlink>
      <w:r w:rsidRPr="008C0DC3">
        <w:rPr>
          <w:rFonts w:ascii="Times New Roman" w:hAnsi="Times New Roman" w:cs="Times New Roman"/>
          <w:sz w:val="24"/>
          <w:szCs w:val="24"/>
        </w:rPr>
        <w:t xml:space="preserve"> Федерального закона № 171-ФЗ.</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169. Для подтверждения случаев, указанных в </w:t>
      </w:r>
      <w:hyperlink w:anchor="P765" w:history="1">
        <w:r w:rsidRPr="008C0DC3">
          <w:rPr>
            <w:rFonts w:ascii="Times New Roman" w:hAnsi="Times New Roman" w:cs="Times New Roman"/>
            <w:sz w:val="24"/>
            <w:szCs w:val="24"/>
          </w:rPr>
          <w:t>пункте 168</w:t>
        </w:r>
      </w:hyperlink>
      <w:r w:rsidRPr="008C0DC3">
        <w:rPr>
          <w:rFonts w:ascii="Times New Roman" w:hAnsi="Times New Roman" w:cs="Times New Roman"/>
          <w:sz w:val="24"/>
          <w:szCs w:val="24"/>
        </w:rPr>
        <w:t xml:space="preserve"> настоящего Административного регламента, должностное лицо лицензирующего органа направляет в </w:t>
      </w:r>
      <w:proofErr w:type="spellStart"/>
      <w:r w:rsidRPr="008C0DC3">
        <w:rPr>
          <w:rFonts w:ascii="Times New Roman" w:hAnsi="Times New Roman" w:cs="Times New Roman"/>
          <w:sz w:val="24"/>
          <w:szCs w:val="24"/>
        </w:rPr>
        <w:t>Росалкогольрегулирование</w:t>
      </w:r>
      <w:proofErr w:type="spellEnd"/>
      <w:r w:rsidRPr="008C0DC3">
        <w:rPr>
          <w:rFonts w:ascii="Times New Roman" w:hAnsi="Times New Roman" w:cs="Times New Roman"/>
          <w:sz w:val="24"/>
          <w:szCs w:val="24"/>
        </w:rPr>
        <w:t xml:space="preserve"> копии вступивших в законную силу постановлений, судебных актов по делам об административных правонарушениях, вынесенных в отношении лицензиата, по истечении 30 рабочих дней после вступления в силу указанных постановлений и судебных актов.</w:t>
      </w:r>
    </w:p>
    <w:p w:rsidR="002F1B1B" w:rsidRPr="008C0DC3" w:rsidRDefault="002F1B1B" w:rsidP="002F1B1B">
      <w:pPr>
        <w:pStyle w:val="ConsPlusNormal"/>
        <w:ind w:firstLine="540"/>
        <w:jc w:val="both"/>
        <w:rPr>
          <w:rFonts w:ascii="Times New Roman" w:hAnsi="Times New Roman" w:cs="Times New Roman"/>
          <w:sz w:val="24"/>
          <w:szCs w:val="24"/>
        </w:rPr>
      </w:pPr>
      <w:bookmarkStart w:id="45" w:name="P769"/>
      <w:bookmarkEnd w:id="45"/>
      <w:r w:rsidRPr="008C0DC3">
        <w:rPr>
          <w:rFonts w:ascii="Times New Roman" w:hAnsi="Times New Roman" w:cs="Times New Roman"/>
          <w:sz w:val="24"/>
          <w:szCs w:val="24"/>
        </w:rPr>
        <w:t xml:space="preserve">170. Должностное лицо лицензирующего органа после поступления решения </w:t>
      </w:r>
      <w:proofErr w:type="spellStart"/>
      <w:r w:rsidRPr="008C0DC3">
        <w:rPr>
          <w:rFonts w:ascii="Times New Roman" w:hAnsi="Times New Roman" w:cs="Times New Roman"/>
          <w:sz w:val="24"/>
          <w:szCs w:val="24"/>
        </w:rPr>
        <w:t>Росалкогольрегулирования</w:t>
      </w:r>
      <w:proofErr w:type="spellEnd"/>
      <w:r w:rsidRPr="008C0DC3">
        <w:rPr>
          <w:rFonts w:ascii="Times New Roman" w:hAnsi="Times New Roman" w:cs="Times New Roman"/>
          <w:sz w:val="24"/>
          <w:szCs w:val="24"/>
        </w:rPr>
        <w:t xml:space="preserve"> об аннулировании лицензи</w:t>
      </w:r>
      <w:r>
        <w:rPr>
          <w:rFonts w:ascii="Times New Roman" w:hAnsi="Times New Roman" w:cs="Times New Roman"/>
          <w:sz w:val="24"/>
          <w:szCs w:val="24"/>
        </w:rPr>
        <w:t xml:space="preserve">и готовит проект </w:t>
      </w:r>
      <w:r w:rsidRPr="008C0DC3">
        <w:rPr>
          <w:rFonts w:ascii="Times New Roman" w:hAnsi="Times New Roman" w:cs="Times New Roman"/>
          <w:sz w:val="24"/>
          <w:szCs w:val="24"/>
        </w:rPr>
        <w:t>распоряжения</w:t>
      </w:r>
      <w:r>
        <w:rPr>
          <w:rFonts w:ascii="Times New Roman" w:hAnsi="Times New Roman" w:cs="Times New Roman"/>
          <w:sz w:val="24"/>
          <w:szCs w:val="24"/>
        </w:rPr>
        <w:t xml:space="preserve"> </w:t>
      </w:r>
      <w:r w:rsidRPr="008C0DC3">
        <w:rPr>
          <w:rFonts w:ascii="Times New Roman" w:hAnsi="Times New Roman" w:cs="Times New Roman"/>
          <w:sz w:val="24"/>
          <w:szCs w:val="24"/>
        </w:rPr>
        <w:t xml:space="preserve">о приостановлении действия лицензии до вступления в законную силу решения об аннулировании лицензии. </w:t>
      </w:r>
      <w:r>
        <w:rPr>
          <w:rFonts w:ascii="Times New Roman" w:hAnsi="Times New Roman" w:cs="Times New Roman"/>
          <w:sz w:val="24"/>
          <w:szCs w:val="24"/>
        </w:rPr>
        <w:t>Распоряжение</w:t>
      </w:r>
      <w:r w:rsidRPr="008C0DC3">
        <w:rPr>
          <w:rFonts w:ascii="Times New Roman" w:hAnsi="Times New Roman" w:cs="Times New Roman"/>
          <w:sz w:val="24"/>
          <w:szCs w:val="24"/>
        </w:rPr>
        <w:t xml:space="preserve">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3 рабочих дней со дня поступления решения </w:t>
      </w:r>
      <w:proofErr w:type="spellStart"/>
      <w:r w:rsidRPr="008C0DC3">
        <w:rPr>
          <w:rFonts w:ascii="Times New Roman" w:hAnsi="Times New Roman" w:cs="Times New Roman"/>
          <w:sz w:val="24"/>
          <w:szCs w:val="24"/>
        </w:rPr>
        <w:t>Росалкогольрегулирования</w:t>
      </w:r>
      <w:proofErr w:type="spellEnd"/>
      <w:r w:rsidRPr="008C0DC3">
        <w:rPr>
          <w:rFonts w:ascii="Times New Roman" w:hAnsi="Times New Roman" w:cs="Times New Roman"/>
          <w:sz w:val="24"/>
          <w:szCs w:val="24"/>
        </w:rPr>
        <w:t>.</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Распоряжение</w:t>
      </w:r>
      <w:r w:rsidRPr="008C0DC3">
        <w:rPr>
          <w:rFonts w:ascii="Times New Roman" w:hAnsi="Times New Roman" w:cs="Times New Roman"/>
          <w:sz w:val="24"/>
          <w:szCs w:val="24"/>
        </w:rPr>
        <w:t xml:space="preserve"> о приостановлении действия лицензии до вступления в законную силу решения </w:t>
      </w:r>
      <w:proofErr w:type="spellStart"/>
      <w:r w:rsidRPr="008C0DC3">
        <w:rPr>
          <w:rFonts w:ascii="Times New Roman" w:hAnsi="Times New Roman" w:cs="Times New Roman"/>
          <w:sz w:val="24"/>
          <w:szCs w:val="24"/>
        </w:rPr>
        <w:t>Росалкогольрегулирования</w:t>
      </w:r>
      <w:proofErr w:type="spellEnd"/>
      <w:r w:rsidRPr="008C0DC3">
        <w:rPr>
          <w:rFonts w:ascii="Times New Roman" w:hAnsi="Times New Roman" w:cs="Times New Roman"/>
          <w:sz w:val="24"/>
          <w:szCs w:val="24"/>
        </w:rPr>
        <w:t xml:space="preserve"> об аннулировании лицензии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w:t>
      </w:r>
      <w:r>
        <w:rPr>
          <w:rFonts w:ascii="Times New Roman" w:hAnsi="Times New Roman" w:cs="Times New Roman"/>
          <w:sz w:val="24"/>
          <w:szCs w:val="24"/>
        </w:rPr>
        <w:t>соответствующего распоряжения</w:t>
      </w:r>
      <w:proofErr w:type="gramEnd"/>
      <w:r w:rsidRPr="008C0DC3">
        <w:rPr>
          <w:rFonts w:ascii="Times New Roman" w:hAnsi="Times New Roman" w:cs="Times New Roman"/>
          <w:sz w:val="24"/>
          <w:szCs w:val="24"/>
        </w:rPr>
        <w:t>.</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171. Должностное лицо лицензирующего органа направляет в лицензирующий орган, на территории которого находятся обособленные подразделения лицензиата, информацию:</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о приостановлении действия лицензии и направлении в суд заявления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о направлении в суд заявления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в) о приостановлении действия лицензии до вступления в законную силу решения </w:t>
      </w:r>
      <w:proofErr w:type="spellStart"/>
      <w:r w:rsidRPr="008C0DC3">
        <w:rPr>
          <w:rFonts w:ascii="Times New Roman" w:hAnsi="Times New Roman" w:cs="Times New Roman"/>
          <w:sz w:val="24"/>
          <w:szCs w:val="24"/>
        </w:rPr>
        <w:t>Росалкогольрегулирования</w:t>
      </w:r>
      <w:proofErr w:type="spellEnd"/>
      <w:r w:rsidRPr="008C0DC3">
        <w:rPr>
          <w:rFonts w:ascii="Times New Roman" w:hAnsi="Times New Roman" w:cs="Times New Roman"/>
          <w:sz w:val="24"/>
          <w:szCs w:val="24"/>
        </w:rPr>
        <w:t xml:space="preserve"> об аннулировании лицензии (с приложением копии решения </w:t>
      </w:r>
      <w:proofErr w:type="spellStart"/>
      <w:r w:rsidRPr="008C0DC3">
        <w:rPr>
          <w:rFonts w:ascii="Times New Roman" w:hAnsi="Times New Roman" w:cs="Times New Roman"/>
          <w:sz w:val="24"/>
          <w:szCs w:val="24"/>
        </w:rPr>
        <w:t>Росалкогольрегулирования</w:t>
      </w:r>
      <w:proofErr w:type="spellEnd"/>
      <w:r w:rsidRPr="008C0DC3">
        <w:rPr>
          <w:rFonts w:ascii="Times New Roman" w:hAnsi="Times New Roman" w:cs="Times New Roman"/>
          <w:sz w:val="24"/>
          <w:szCs w:val="24"/>
        </w:rPr>
        <w:t xml:space="preserve">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г) о вступившем в законную силу решении суда об аннулировании лицензии (или об отказе в ее аннулировании).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Указанная информация направляется в течение трех рабочих дней со дня принятия соответствующих решений (вступления в законную силу решения суда)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172. Должностное лицо лицензирующего органа в срок не более чем 14 календарных дней со дня вступления в законную силу решения об аннулировании лицензии осуществляет снятие остатков алкогольной продукции в порядке, установленном </w:t>
      </w:r>
      <w:hyperlink w:anchor="P818" w:history="1">
        <w:r w:rsidRPr="008C0DC3">
          <w:rPr>
            <w:rFonts w:ascii="Times New Roman" w:hAnsi="Times New Roman" w:cs="Times New Roman"/>
            <w:sz w:val="24"/>
            <w:szCs w:val="24"/>
          </w:rPr>
          <w:t>пунктами 176</w:t>
        </w:r>
      </w:hyperlink>
      <w:r w:rsidRPr="008C0DC3">
        <w:rPr>
          <w:rFonts w:ascii="Times New Roman" w:hAnsi="Times New Roman" w:cs="Times New Roman"/>
          <w:sz w:val="24"/>
          <w:szCs w:val="24"/>
        </w:rPr>
        <w:t xml:space="preserve"> - </w:t>
      </w:r>
      <w:hyperlink w:anchor="P845" w:history="1">
        <w:r w:rsidRPr="008C0DC3">
          <w:rPr>
            <w:rFonts w:ascii="Times New Roman" w:hAnsi="Times New Roman" w:cs="Times New Roman"/>
            <w:sz w:val="24"/>
            <w:szCs w:val="24"/>
          </w:rPr>
          <w:t>181</w:t>
        </w:r>
      </w:hyperlink>
      <w:r w:rsidRPr="008C0DC3">
        <w:rPr>
          <w:rFonts w:ascii="Times New Roman" w:hAnsi="Times New Roman" w:cs="Times New Roman"/>
          <w:sz w:val="24"/>
          <w:szCs w:val="24"/>
        </w:rPr>
        <w:t xml:space="preserve"> настоящего Административного регламента.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173. Должностное лицо лицензирующего органа, ответственное за ведение Реестра, заносит информацию о приостановлении действия лицензии, об аннулировании лицензии в Реестр и направляет ее в Службу не позднее одного рабочего дня со дня: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принятия решения о приостановлении действия лицензии и направлении в суд заявления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б) принятия решения о приостановлении действия лицензии до вступления в законную силу решения </w:t>
      </w:r>
      <w:proofErr w:type="spellStart"/>
      <w:r w:rsidRPr="008C0DC3">
        <w:rPr>
          <w:rFonts w:ascii="Times New Roman" w:hAnsi="Times New Roman" w:cs="Times New Roman"/>
          <w:sz w:val="24"/>
          <w:szCs w:val="24"/>
        </w:rPr>
        <w:t>Росалкогольрегулирования</w:t>
      </w:r>
      <w:proofErr w:type="spellEnd"/>
      <w:r w:rsidRPr="008C0DC3">
        <w:rPr>
          <w:rFonts w:ascii="Times New Roman" w:hAnsi="Times New Roman" w:cs="Times New Roman"/>
          <w:sz w:val="24"/>
          <w:szCs w:val="24"/>
        </w:rPr>
        <w:t xml:space="preserve">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вступления в законную силу решения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174. Результатом административной процедуры является: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решение о приостановлении действия лицензии и направлении в суд заявления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решение о направлении в суд заявления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в) решение о приостановлении действия лицензии до вступления в законную силу решения </w:t>
      </w:r>
      <w:proofErr w:type="spellStart"/>
      <w:r w:rsidRPr="008C0DC3">
        <w:rPr>
          <w:rFonts w:ascii="Times New Roman" w:hAnsi="Times New Roman" w:cs="Times New Roman"/>
          <w:sz w:val="24"/>
          <w:szCs w:val="24"/>
        </w:rPr>
        <w:t>Росалкогольрегулирования</w:t>
      </w:r>
      <w:proofErr w:type="spellEnd"/>
      <w:r w:rsidRPr="008C0DC3">
        <w:rPr>
          <w:rFonts w:ascii="Times New Roman" w:hAnsi="Times New Roman" w:cs="Times New Roman"/>
          <w:sz w:val="24"/>
          <w:szCs w:val="24"/>
        </w:rPr>
        <w:t xml:space="preserve">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175. Способом фиксации результата административной процедуры является: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внесение информации о приостановлении, аннулировании лицензии в Реестр;</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б) размещение на официальном сайте лицензирующего органа информации о принятом </w:t>
      </w:r>
      <w:proofErr w:type="gramStart"/>
      <w:r w:rsidRPr="008C0DC3">
        <w:rPr>
          <w:rFonts w:ascii="Times New Roman" w:hAnsi="Times New Roman" w:cs="Times New Roman"/>
          <w:sz w:val="24"/>
          <w:szCs w:val="24"/>
        </w:rPr>
        <w:t>решении</w:t>
      </w:r>
      <w:proofErr w:type="gramEnd"/>
      <w:r w:rsidRPr="008C0DC3">
        <w:rPr>
          <w:rFonts w:ascii="Times New Roman" w:hAnsi="Times New Roman" w:cs="Times New Roman"/>
          <w:sz w:val="24"/>
          <w:szCs w:val="24"/>
        </w:rPr>
        <w:t xml:space="preserve"> о приостановлении, аннулировании лицензии в течение трех рабочих дней со дня принятия решения о приостановлении действия лицензии (со дня вступления в законную силу решения об аннулировании лицензии).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22. СНЯТИЕ ОСТАТКОВ АЛКОГОЛЬНОЙ ПРОДУКЦИИ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bookmarkStart w:id="46" w:name="P796"/>
      <w:bookmarkEnd w:id="46"/>
      <w:r w:rsidRPr="008C0DC3">
        <w:rPr>
          <w:rFonts w:ascii="Times New Roman" w:hAnsi="Times New Roman" w:cs="Times New Roman"/>
          <w:sz w:val="24"/>
          <w:szCs w:val="24"/>
        </w:rPr>
        <w:t>176. Основанием для начала административной процедуры снятия остатков алкогольной продукции является: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решение о приостановлении действия лицензии (о приостановлении действия лицензии и направлении в суд заявления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б) вступившее в законную силу решение суда или </w:t>
      </w:r>
      <w:proofErr w:type="spellStart"/>
      <w:r w:rsidRPr="008C0DC3">
        <w:rPr>
          <w:rFonts w:ascii="Times New Roman" w:hAnsi="Times New Roman" w:cs="Times New Roman"/>
          <w:sz w:val="24"/>
          <w:szCs w:val="24"/>
        </w:rPr>
        <w:t>Росалкогольрегулирования</w:t>
      </w:r>
      <w:proofErr w:type="spellEnd"/>
      <w:r w:rsidRPr="008C0DC3">
        <w:rPr>
          <w:rFonts w:ascii="Times New Roman" w:hAnsi="Times New Roman" w:cs="Times New Roman"/>
          <w:sz w:val="24"/>
          <w:szCs w:val="24"/>
        </w:rPr>
        <w:t xml:space="preserve"> об </w:t>
      </w:r>
      <w:r w:rsidRPr="008C0DC3">
        <w:rPr>
          <w:rFonts w:ascii="Times New Roman" w:hAnsi="Times New Roman" w:cs="Times New Roman"/>
          <w:sz w:val="24"/>
          <w:szCs w:val="24"/>
        </w:rPr>
        <w:lastRenderedPageBreak/>
        <w:t>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bookmarkStart w:id="47" w:name="P800"/>
      <w:bookmarkEnd w:id="47"/>
      <w:r w:rsidRPr="008C0DC3">
        <w:rPr>
          <w:rFonts w:ascii="Times New Roman" w:hAnsi="Times New Roman" w:cs="Times New Roman"/>
          <w:sz w:val="24"/>
          <w:szCs w:val="24"/>
        </w:rPr>
        <w:t>177. Снятие остатков алкогольной продукции оформляется актом. Акт снятия остатков составляется в разрезе обособленных подразделений. В акте указываются: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дата, время и место составления акта;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наименование лицензирующего органа, осуществившего снятие остатков;</w:t>
      </w:r>
    </w:p>
    <w:p w:rsidR="002F1B1B" w:rsidRPr="008C0DC3" w:rsidRDefault="002F1B1B" w:rsidP="002F1B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дата и номер распоряжения</w:t>
      </w:r>
      <w:r w:rsidRPr="008C0DC3">
        <w:rPr>
          <w:rFonts w:ascii="Times New Roman" w:hAnsi="Times New Roman" w:cs="Times New Roman"/>
          <w:sz w:val="24"/>
          <w:szCs w:val="24"/>
        </w:rPr>
        <w:t xml:space="preserve"> о приостановлении действия лицензии (решения суда или </w:t>
      </w:r>
      <w:proofErr w:type="spellStart"/>
      <w:r w:rsidRPr="008C0DC3">
        <w:rPr>
          <w:rFonts w:ascii="Times New Roman" w:hAnsi="Times New Roman" w:cs="Times New Roman"/>
          <w:sz w:val="24"/>
          <w:szCs w:val="24"/>
        </w:rPr>
        <w:t>Росалкогольрегулирования</w:t>
      </w:r>
      <w:proofErr w:type="spellEnd"/>
      <w:r w:rsidRPr="008C0DC3">
        <w:rPr>
          <w:rFonts w:ascii="Times New Roman" w:hAnsi="Times New Roman" w:cs="Times New Roman"/>
          <w:sz w:val="24"/>
          <w:szCs w:val="24"/>
        </w:rPr>
        <w:t xml:space="preserve"> об аннулировании лицензии), на основании которого осуществляется снятие остатков алкогольной продукции;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г) фамилия, имя, отчество, должность должностного лица или должностных лиц лицензирующего органа, проводивших снятие остатков алкогольной продукции;</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д</w:t>
      </w:r>
      <w:proofErr w:type="spellEnd"/>
      <w:r w:rsidRPr="008C0DC3">
        <w:rPr>
          <w:rFonts w:ascii="Times New Roman" w:hAnsi="Times New Roman" w:cs="Times New Roman"/>
          <w:sz w:val="24"/>
          <w:szCs w:val="24"/>
        </w:rPr>
        <w:t>) наименование лицензиата, у которого осуществлялось снятие остатков алкогольной продукции, а также фамилия, имя, отчество и должность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е) наименование, единица измерения, количество, объем остатков алкогольной продукции по каждому обособленному подразделению с указанием адреса объекта лицензирования, на котором произведено снятие остатков;</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ж) подпись должностного лица, должностных лиц лицензирующего органа, осуществлявших снятие остатков алкогольной продукции, а также подпись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178. В день снятия остатков составляется акт снятия остатков в двух экземплярах, один из которых вручается руководителю, иному должностному лицу или уполномоченному представителю лицензиата, присутствовавшему при снятии остатков алкогольной продукции, второй экземпляр акта приобщается к лицензионному делу.</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179. Максимальный срок снятия остатков алкогольной продукции не может превышать 14 календарных дней со дня: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принятия решения о приостановлении действия лицензии (о приостановлении действия лицензии и направлении в суд заявления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б) вступления в законную силу решения суда или </w:t>
      </w:r>
      <w:proofErr w:type="spellStart"/>
      <w:r w:rsidRPr="008C0DC3">
        <w:rPr>
          <w:rFonts w:ascii="Times New Roman" w:hAnsi="Times New Roman" w:cs="Times New Roman"/>
          <w:sz w:val="24"/>
          <w:szCs w:val="24"/>
        </w:rPr>
        <w:t>Росалкогольрегулирования</w:t>
      </w:r>
      <w:proofErr w:type="spellEnd"/>
      <w:r w:rsidRPr="008C0DC3">
        <w:rPr>
          <w:rFonts w:ascii="Times New Roman" w:hAnsi="Times New Roman" w:cs="Times New Roman"/>
          <w:sz w:val="24"/>
          <w:szCs w:val="24"/>
        </w:rPr>
        <w:t xml:space="preserve"> об аннулировании лицензии.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180. </w:t>
      </w:r>
      <w:proofErr w:type="gramStart"/>
      <w:r w:rsidRPr="008C0DC3">
        <w:rPr>
          <w:rFonts w:ascii="Times New Roman" w:hAnsi="Times New Roman" w:cs="Times New Roman"/>
          <w:sz w:val="24"/>
          <w:szCs w:val="24"/>
        </w:rPr>
        <w:t xml:space="preserve">В случае нахождения обособленных подразделений лицензиата на территории других муниципальных образований Иркутской области лицензирующий орган, выдавший лицензию, в течение одного рабочего дня со дня возникновения оснований, перечисленных в </w:t>
      </w:r>
      <w:hyperlink w:anchor="P796" w:history="1">
        <w:r w:rsidRPr="008C0DC3">
          <w:rPr>
            <w:rFonts w:ascii="Times New Roman" w:hAnsi="Times New Roman" w:cs="Times New Roman"/>
            <w:sz w:val="24"/>
            <w:szCs w:val="24"/>
          </w:rPr>
          <w:t>пункте 176</w:t>
        </w:r>
      </w:hyperlink>
      <w:r w:rsidRPr="008C0DC3">
        <w:rPr>
          <w:rFonts w:ascii="Times New Roman" w:hAnsi="Times New Roman" w:cs="Times New Roman"/>
          <w:sz w:val="24"/>
          <w:szCs w:val="24"/>
        </w:rPr>
        <w:t xml:space="preserve"> настоящего Административного регламента, направляет в лицензирующие органы, на территории которых находятся обособленные подразделения лицензиата, запросы о снятии остатков алкогольной продукции с п</w:t>
      </w:r>
      <w:r>
        <w:rPr>
          <w:rFonts w:ascii="Times New Roman" w:hAnsi="Times New Roman" w:cs="Times New Roman"/>
          <w:sz w:val="24"/>
          <w:szCs w:val="24"/>
        </w:rPr>
        <w:t>риложением копии распоряжения</w:t>
      </w:r>
      <w:r w:rsidRPr="008C0DC3">
        <w:rPr>
          <w:rFonts w:ascii="Times New Roman" w:hAnsi="Times New Roman" w:cs="Times New Roman"/>
          <w:sz w:val="24"/>
          <w:szCs w:val="24"/>
        </w:rPr>
        <w:t xml:space="preserve"> о приостановлении действия лицензии (решения суда</w:t>
      </w:r>
      <w:proofErr w:type="gramEnd"/>
      <w:r w:rsidRPr="008C0DC3">
        <w:rPr>
          <w:rFonts w:ascii="Times New Roman" w:hAnsi="Times New Roman" w:cs="Times New Roman"/>
          <w:sz w:val="24"/>
          <w:szCs w:val="24"/>
        </w:rPr>
        <w:t xml:space="preserve"> или </w:t>
      </w:r>
      <w:proofErr w:type="spellStart"/>
      <w:r w:rsidRPr="008C0DC3">
        <w:rPr>
          <w:rFonts w:ascii="Times New Roman" w:hAnsi="Times New Roman" w:cs="Times New Roman"/>
          <w:sz w:val="24"/>
          <w:szCs w:val="24"/>
        </w:rPr>
        <w:t>Росалкогольрегулирования</w:t>
      </w:r>
      <w:proofErr w:type="spellEnd"/>
      <w:r w:rsidRPr="008C0DC3">
        <w:rPr>
          <w:rFonts w:ascii="Times New Roman" w:hAnsi="Times New Roman" w:cs="Times New Roman"/>
          <w:sz w:val="24"/>
          <w:szCs w:val="24"/>
        </w:rPr>
        <w:t xml:space="preserve"> об аннулировании лицензии). Запросы подписываются уполномоченным должностным лицом лицензирующего органа и направляются на бумажном носителе почтовым отправлением с уведомлением о вручении, факсимильной связи либо нарочным с отметкой о вручении или в форме электронного документа.</w:t>
      </w:r>
    </w:p>
    <w:p w:rsidR="002F1B1B" w:rsidRPr="008C0DC3" w:rsidRDefault="002F1B1B" w:rsidP="002F1B1B">
      <w:pPr>
        <w:pStyle w:val="ConsPlusNormal"/>
        <w:ind w:firstLine="540"/>
        <w:jc w:val="both"/>
        <w:rPr>
          <w:rFonts w:ascii="Times New Roman" w:hAnsi="Times New Roman" w:cs="Times New Roman"/>
          <w:sz w:val="24"/>
          <w:szCs w:val="24"/>
        </w:rPr>
      </w:pPr>
      <w:bookmarkStart w:id="48" w:name="P818"/>
      <w:bookmarkEnd w:id="48"/>
      <w:r w:rsidRPr="008C0DC3">
        <w:rPr>
          <w:rFonts w:ascii="Times New Roman" w:hAnsi="Times New Roman" w:cs="Times New Roman"/>
          <w:sz w:val="24"/>
          <w:szCs w:val="24"/>
        </w:rPr>
        <w:t>181. Максимальный срок снятия остатков алкогольной продукции по запросу и направления акта снятия остатков алкогольной продукции не может превышать 10 календарных дней со дня получения запроса о снятии остатков алкогольной продукции. Акт снятия остатков алкогольной продукции направляется в лицензирующий орган, направивший запрос, на бумажном носителе почтовым отправлением с уведомлением о вручении, факсимильной связи либо нарочным с отметкой о вручении либо в форме электронного документа.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182. Результатом административной процедуры является снятие остатков алкогольной продукции, оформленное актом.</w:t>
      </w:r>
    </w:p>
    <w:p w:rsidR="002F1B1B" w:rsidRDefault="002F1B1B" w:rsidP="002F1B1B">
      <w:pPr>
        <w:pStyle w:val="ConsPlusNormal"/>
        <w:ind w:firstLine="540"/>
        <w:jc w:val="both"/>
        <w:rPr>
          <w:rFonts w:ascii="Times New Roman" w:hAnsi="Times New Roman" w:cs="Times New Roman"/>
          <w:sz w:val="24"/>
          <w:szCs w:val="24"/>
        </w:rPr>
      </w:pPr>
    </w:p>
    <w:p w:rsidR="00156013" w:rsidRDefault="00156013" w:rsidP="002F1B1B">
      <w:pPr>
        <w:pStyle w:val="ConsPlusNormal"/>
        <w:ind w:firstLine="540"/>
        <w:jc w:val="both"/>
        <w:rPr>
          <w:rFonts w:ascii="Times New Roman" w:hAnsi="Times New Roman" w:cs="Times New Roman"/>
          <w:sz w:val="24"/>
          <w:szCs w:val="24"/>
        </w:rPr>
      </w:pPr>
    </w:p>
    <w:p w:rsidR="00156013" w:rsidRDefault="00156013" w:rsidP="002F1B1B">
      <w:pPr>
        <w:pStyle w:val="ConsPlusNormal"/>
        <w:ind w:firstLine="540"/>
        <w:jc w:val="both"/>
        <w:rPr>
          <w:rFonts w:ascii="Times New Roman" w:hAnsi="Times New Roman" w:cs="Times New Roman"/>
          <w:sz w:val="24"/>
          <w:szCs w:val="24"/>
        </w:rPr>
      </w:pPr>
    </w:p>
    <w:p w:rsidR="00156013" w:rsidRPr="008C0DC3" w:rsidRDefault="00156013" w:rsidP="002F1B1B">
      <w:pPr>
        <w:pStyle w:val="ConsPlusNormal"/>
        <w:ind w:firstLine="540"/>
        <w:jc w:val="both"/>
        <w:rPr>
          <w:rFonts w:ascii="Times New Roman" w:hAnsi="Times New Roman" w:cs="Times New Roman"/>
          <w:sz w:val="24"/>
          <w:szCs w:val="24"/>
        </w:rPr>
      </w:pPr>
    </w:p>
    <w:p w:rsidR="002F1B1B" w:rsidRPr="008C0DC3" w:rsidRDefault="002F1B1B" w:rsidP="002F1B1B">
      <w:pPr>
        <w:pStyle w:val="ConsPlusNormal"/>
        <w:ind w:firstLine="709"/>
        <w:jc w:val="center"/>
        <w:rPr>
          <w:rFonts w:ascii="Times New Roman" w:hAnsi="Times New Roman" w:cs="Times New Roman"/>
          <w:sz w:val="24"/>
          <w:szCs w:val="24"/>
        </w:rPr>
      </w:pPr>
      <w:r w:rsidRPr="008C0DC3">
        <w:rPr>
          <w:rFonts w:ascii="Times New Roman" w:hAnsi="Times New Roman" w:cs="Times New Roman"/>
          <w:sz w:val="24"/>
          <w:szCs w:val="24"/>
        </w:rPr>
        <w:lastRenderedPageBreak/>
        <w:t xml:space="preserve">Глава 23. ОРГАНИЗАЦИЯ И ПРОВЕДЕНИЕ МЕРОПРИЯТИЙ, НАПРАВЛЕННЫХ НА ПРОФИЛАКТИКУ НАРУШЕНИЙ </w:t>
      </w:r>
    </w:p>
    <w:p w:rsidR="002F1B1B" w:rsidRPr="008C0DC3" w:rsidRDefault="002F1B1B" w:rsidP="002F1B1B">
      <w:pPr>
        <w:pStyle w:val="ConsPlusNormal"/>
        <w:ind w:firstLine="709"/>
        <w:jc w:val="center"/>
        <w:rPr>
          <w:rFonts w:ascii="Times New Roman" w:hAnsi="Times New Roman" w:cs="Times New Roman"/>
          <w:sz w:val="24"/>
          <w:szCs w:val="24"/>
        </w:rPr>
      </w:pPr>
      <w:r w:rsidRPr="008C0DC3">
        <w:rPr>
          <w:rFonts w:ascii="Times New Roman" w:hAnsi="Times New Roman" w:cs="Times New Roman"/>
          <w:sz w:val="24"/>
          <w:szCs w:val="24"/>
        </w:rPr>
        <w:t>ЛИЦЕНЗИОННЫХ ТРЕБОВАНИЙ</w:t>
      </w:r>
    </w:p>
    <w:p w:rsidR="002F1B1B" w:rsidRPr="008C0DC3" w:rsidRDefault="002F1B1B" w:rsidP="002F1B1B">
      <w:pPr>
        <w:pStyle w:val="ConsPlusNormal"/>
        <w:ind w:firstLine="709"/>
        <w:jc w:val="center"/>
        <w:rPr>
          <w:rFonts w:ascii="Times New Roman" w:hAnsi="Times New Roman" w:cs="Times New Roman"/>
          <w:sz w:val="24"/>
          <w:szCs w:val="24"/>
        </w:rPr>
      </w:pPr>
    </w:p>
    <w:p w:rsidR="002F1B1B" w:rsidRPr="008C0DC3" w:rsidRDefault="002F1B1B" w:rsidP="002F1B1B">
      <w:pPr>
        <w:autoSpaceDE w:val="0"/>
        <w:autoSpaceDN w:val="0"/>
        <w:adjustRightInd w:val="0"/>
        <w:ind w:firstLine="709"/>
        <w:jc w:val="both"/>
        <w:rPr>
          <w:sz w:val="24"/>
          <w:szCs w:val="24"/>
        </w:rPr>
      </w:pPr>
      <w:r w:rsidRPr="008C0DC3">
        <w:rPr>
          <w:sz w:val="24"/>
          <w:szCs w:val="24"/>
        </w:rPr>
        <w:t>183. В целях предупреждения нарушений лицензиатами лицензионных требований, устранения причин, факторов и условий, способствующих нарушениям лицензионных требований к розничной продаже алкогольной продукции, лицензирующий орган осуществляет мероприятия по профилактике нарушений лицензионных требований в соответствии с ежегодно утверждаемыми ими программами профилактики нарушений.</w:t>
      </w:r>
    </w:p>
    <w:p w:rsidR="002F1B1B" w:rsidRPr="008C0DC3" w:rsidRDefault="002F1B1B" w:rsidP="002F1B1B">
      <w:pPr>
        <w:autoSpaceDE w:val="0"/>
        <w:autoSpaceDN w:val="0"/>
        <w:adjustRightInd w:val="0"/>
        <w:ind w:firstLine="709"/>
        <w:jc w:val="both"/>
        <w:rPr>
          <w:sz w:val="24"/>
          <w:szCs w:val="24"/>
        </w:rPr>
      </w:pPr>
      <w:r w:rsidRPr="008C0DC3">
        <w:rPr>
          <w:sz w:val="24"/>
          <w:szCs w:val="24"/>
        </w:rPr>
        <w:t>184. В целях профилактики нарушений лицензионных требований лицензирующий орган:</w:t>
      </w:r>
    </w:p>
    <w:p w:rsidR="002F1B1B" w:rsidRPr="008C0DC3" w:rsidRDefault="002F1B1B" w:rsidP="002F1B1B">
      <w:pPr>
        <w:autoSpaceDE w:val="0"/>
        <w:autoSpaceDN w:val="0"/>
        <w:adjustRightInd w:val="0"/>
        <w:ind w:firstLine="709"/>
        <w:jc w:val="both"/>
        <w:rPr>
          <w:sz w:val="24"/>
          <w:szCs w:val="24"/>
        </w:rPr>
      </w:pPr>
      <w:r w:rsidRPr="008C0DC3">
        <w:rPr>
          <w:sz w:val="24"/>
          <w:szCs w:val="24"/>
        </w:rPr>
        <w:t>а) обеспечивает размещение на официальном сайте в информационно-телекоммуникационной сети "Интернет" перечней нормативных правовых актов или их отдельных частей, содержащих лицензионные требования к розничной продаже алкогольной продукции, оценка соблюдения которых является предметом лицензионного контроля, а также текстов соответствующих нормативных правовых актов;</w:t>
      </w:r>
    </w:p>
    <w:p w:rsidR="002F1B1B" w:rsidRPr="008C0DC3" w:rsidRDefault="002F1B1B" w:rsidP="002F1B1B">
      <w:pPr>
        <w:autoSpaceDE w:val="0"/>
        <w:autoSpaceDN w:val="0"/>
        <w:adjustRightInd w:val="0"/>
        <w:ind w:firstLine="709"/>
        <w:jc w:val="both"/>
        <w:rPr>
          <w:sz w:val="24"/>
          <w:szCs w:val="24"/>
        </w:rPr>
      </w:pPr>
      <w:r w:rsidRPr="008C0DC3">
        <w:rPr>
          <w:sz w:val="24"/>
          <w:szCs w:val="24"/>
        </w:rPr>
        <w:t>б) осуществляет информирование лицензиатов по вопросам соблюдения лицензионных требований, в том числе посредством разработки и опубликования руководств по соблюдению таких лицензионных требований, проведения семинаров и конференций, разъяснительной работы в средствах массовой информации и иными способами. В случае изменения лицензионных требований лицензирующий орган подготавливает и распространяет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
    <w:p w:rsidR="002F1B1B" w:rsidRPr="008C0DC3" w:rsidRDefault="002F1B1B" w:rsidP="002F1B1B">
      <w:pPr>
        <w:autoSpaceDE w:val="0"/>
        <w:autoSpaceDN w:val="0"/>
        <w:adjustRightInd w:val="0"/>
        <w:ind w:firstLine="709"/>
        <w:jc w:val="both"/>
        <w:rPr>
          <w:sz w:val="24"/>
          <w:szCs w:val="24"/>
        </w:rPr>
      </w:pPr>
      <w:proofErr w:type="gramStart"/>
      <w:r w:rsidRPr="008C0DC3">
        <w:rPr>
          <w:sz w:val="24"/>
          <w:szCs w:val="24"/>
        </w:rPr>
        <w:t>в) обеспечивает регулярное (не реже одного раза в год) обобщение практики осуществления в сфере розничной продажи алкогольной продукции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лицензиатом в целях недопущения таких нарушений;</w:t>
      </w:r>
      <w:proofErr w:type="gramEnd"/>
    </w:p>
    <w:p w:rsidR="002F1B1B" w:rsidRPr="008C0DC3" w:rsidRDefault="002F1B1B" w:rsidP="002F1B1B">
      <w:pPr>
        <w:autoSpaceDE w:val="0"/>
        <w:autoSpaceDN w:val="0"/>
        <w:adjustRightInd w:val="0"/>
        <w:ind w:firstLine="709"/>
        <w:jc w:val="both"/>
        <w:rPr>
          <w:sz w:val="24"/>
          <w:szCs w:val="24"/>
        </w:rPr>
      </w:pPr>
      <w:r w:rsidRPr="008C0DC3">
        <w:rPr>
          <w:sz w:val="24"/>
          <w:szCs w:val="24"/>
        </w:rPr>
        <w:t>г) выдают предостережения о недопустимости нарушения лицензионных требований в соответствии с пунктами 185 - 187 настоящего Административного регламента, если иной порядок не установлен федеральным законодательством.</w:t>
      </w:r>
    </w:p>
    <w:p w:rsidR="002F1B1B" w:rsidRPr="008C0DC3" w:rsidRDefault="002F1B1B" w:rsidP="002F1B1B">
      <w:pPr>
        <w:autoSpaceDE w:val="0"/>
        <w:autoSpaceDN w:val="0"/>
        <w:adjustRightInd w:val="0"/>
        <w:ind w:firstLine="709"/>
        <w:jc w:val="both"/>
        <w:rPr>
          <w:sz w:val="24"/>
          <w:szCs w:val="24"/>
        </w:rPr>
      </w:pPr>
      <w:r w:rsidRPr="008C0DC3">
        <w:rPr>
          <w:sz w:val="24"/>
          <w:szCs w:val="24"/>
        </w:rPr>
        <w:t xml:space="preserve">185. </w:t>
      </w:r>
      <w:proofErr w:type="gramStart"/>
      <w:r w:rsidRPr="008C0DC3">
        <w:rPr>
          <w:sz w:val="24"/>
          <w:szCs w:val="24"/>
        </w:rPr>
        <w:t>При условии, что иное не установлено федеральным законом, при наличии у лицензирующего органа сведений о готовящихся нарушениях или о признаках нарушений лицензионных требований, полученных в ходе реализации мероприятий по контролю, осуществляемых без взаимодействия с лицензиатами,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w:t>
      </w:r>
      <w:proofErr w:type="gramEnd"/>
      <w:r w:rsidRPr="008C0DC3">
        <w:rPr>
          <w:sz w:val="24"/>
          <w:szCs w:val="24"/>
        </w:rPr>
        <w:t xml:space="preserve"> </w:t>
      </w:r>
      <w:proofErr w:type="gramStart"/>
      <w:r w:rsidRPr="008C0DC3">
        <w:rPr>
          <w:sz w:val="24"/>
          <w:szCs w:val="24"/>
        </w:rPr>
        <w:t>средств массовой информации в случаях, если отсутствуют подтвержденные данные о том, что нарушение лицензионных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лицензиат ранее не привлекался</w:t>
      </w:r>
      <w:proofErr w:type="gramEnd"/>
      <w:r w:rsidRPr="008C0DC3">
        <w:rPr>
          <w:sz w:val="24"/>
          <w:szCs w:val="24"/>
        </w:rPr>
        <w:t xml:space="preserve"> к ответственности за нарушение соответствующих требований, лицензирующий орган объявляют лицензиату предостережение о недопустимости нарушения лицензионных </w:t>
      </w:r>
      <w:proofErr w:type="gramStart"/>
      <w:r w:rsidRPr="008C0DC3">
        <w:rPr>
          <w:sz w:val="24"/>
          <w:szCs w:val="24"/>
        </w:rPr>
        <w:t>требований</w:t>
      </w:r>
      <w:proofErr w:type="gramEnd"/>
      <w:r w:rsidRPr="008C0DC3">
        <w:rPr>
          <w:sz w:val="24"/>
          <w:szCs w:val="24"/>
        </w:rPr>
        <w:t xml:space="preserve"> и предлагает ему принять меры по обеспечению соблюдения лицензионных требований и уведомить об этом в установленный в таком предостережении срок лицензирующий орган.</w:t>
      </w:r>
    </w:p>
    <w:p w:rsidR="002F1B1B" w:rsidRPr="008C0DC3" w:rsidRDefault="002F1B1B" w:rsidP="002F1B1B">
      <w:pPr>
        <w:autoSpaceDE w:val="0"/>
        <w:autoSpaceDN w:val="0"/>
        <w:adjustRightInd w:val="0"/>
        <w:ind w:firstLine="709"/>
        <w:jc w:val="both"/>
        <w:rPr>
          <w:sz w:val="24"/>
          <w:szCs w:val="24"/>
        </w:rPr>
      </w:pPr>
      <w:r w:rsidRPr="008C0DC3">
        <w:rPr>
          <w:sz w:val="24"/>
          <w:szCs w:val="24"/>
        </w:rPr>
        <w:t>186. Предостережение о недопустимости нарушения лицензионных требований должно содержать:</w:t>
      </w:r>
    </w:p>
    <w:p w:rsidR="002F1B1B" w:rsidRPr="008C0DC3" w:rsidRDefault="002F1B1B" w:rsidP="002F1B1B">
      <w:pPr>
        <w:autoSpaceDE w:val="0"/>
        <w:autoSpaceDN w:val="0"/>
        <w:adjustRightInd w:val="0"/>
        <w:ind w:firstLine="709"/>
        <w:jc w:val="both"/>
        <w:rPr>
          <w:sz w:val="24"/>
          <w:szCs w:val="24"/>
        </w:rPr>
      </w:pPr>
      <w:r w:rsidRPr="008C0DC3">
        <w:rPr>
          <w:sz w:val="24"/>
          <w:szCs w:val="24"/>
        </w:rPr>
        <w:lastRenderedPageBreak/>
        <w:t>указания на соответствующие лицензионные требования;</w:t>
      </w:r>
    </w:p>
    <w:p w:rsidR="002F1B1B" w:rsidRPr="008C0DC3" w:rsidRDefault="002F1B1B" w:rsidP="002F1B1B">
      <w:pPr>
        <w:autoSpaceDE w:val="0"/>
        <w:autoSpaceDN w:val="0"/>
        <w:adjustRightInd w:val="0"/>
        <w:ind w:firstLine="709"/>
        <w:jc w:val="both"/>
        <w:rPr>
          <w:sz w:val="24"/>
          <w:szCs w:val="24"/>
        </w:rPr>
      </w:pPr>
      <w:r w:rsidRPr="008C0DC3">
        <w:rPr>
          <w:sz w:val="24"/>
          <w:szCs w:val="24"/>
        </w:rPr>
        <w:t xml:space="preserve">нормативный правовой акт, их предусматривающий; </w:t>
      </w:r>
    </w:p>
    <w:p w:rsidR="002F1B1B" w:rsidRPr="008C0DC3" w:rsidRDefault="002F1B1B" w:rsidP="002F1B1B">
      <w:pPr>
        <w:autoSpaceDE w:val="0"/>
        <w:autoSpaceDN w:val="0"/>
        <w:adjustRightInd w:val="0"/>
        <w:ind w:firstLine="709"/>
        <w:jc w:val="both"/>
        <w:rPr>
          <w:sz w:val="24"/>
          <w:szCs w:val="24"/>
        </w:rPr>
      </w:pPr>
      <w:r w:rsidRPr="008C0DC3">
        <w:rPr>
          <w:sz w:val="24"/>
          <w:szCs w:val="24"/>
        </w:rPr>
        <w:t>информацию о том, какие конкретно действия (бездействие) лицензиата могут привести или приводят к нарушению этих требований.</w:t>
      </w:r>
    </w:p>
    <w:p w:rsidR="002F1B1B" w:rsidRPr="008C0DC3" w:rsidRDefault="002F1B1B" w:rsidP="002F1B1B">
      <w:pPr>
        <w:autoSpaceDE w:val="0"/>
        <w:autoSpaceDN w:val="0"/>
        <w:adjustRightInd w:val="0"/>
        <w:ind w:firstLine="709"/>
        <w:jc w:val="both"/>
        <w:rPr>
          <w:sz w:val="24"/>
          <w:szCs w:val="24"/>
        </w:rPr>
      </w:pPr>
      <w:r w:rsidRPr="008C0DC3">
        <w:rPr>
          <w:sz w:val="24"/>
          <w:szCs w:val="24"/>
        </w:rPr>
        <w:t>187. Предостережение о недопустимости нарушения лицензионных требований составляется и направляется в порядке, определенном Правительством Российской Федерации.</w:t>
      </w:r>
    </w:p>
    <w:p w:rsidR="002F1B1B" w:rsidRPr="008C0DC3" w:rsidRDefault="002F1B1B" w:rsidP="002F1B1B">
      <w:pPr>
        <w:autoSpaceDE w:val="0"/>
        <w:autoSpaceDN w:val="0"/>
        <w:adjustRightInd w:val="0"/>
        <w:ind w:firstLine="709"/>
        <w:jc w:val="both"/>
        <w:rPr>
          <w:sz w:val="24"/>
          <w:szCs w:val="24"/>
        </w:rPr>
      </w:pPr>
      <w:r w:rsidRPr="008C0DC3">
        <w:rPr>
          <w:sz w:val="24"/>
          <w:szCs w:val="24"/>
        </w:rPr>
        <w:t>Подача лицензиатом возражений на предостережение о недопустимости нарушения лицензионных требований и их рассмотрение лицензирующим органом осуществляется в порядке, определенном Правительством Российской Федерации.</w:t>
      </w:r>
    </w:p>
    <w:p w:rsidR="002F1B1B" w:rsidRPr="008C0DC3" w:rsidRDefault="002F1B1B" w:rsidP="002F1B1B">
      <w:pPr>
        <w:autoSpaceDE w:val="0"/>
        <w:autoSpaceDN w:val="0"/>
        <w:adjustRightInd w:val="0"/>
        <w:ind w:firstLine="709"/>
        <w:jc w:val="both"/>
        <w:rPr>
          <w:sz w:val="24"/>
          <w:szCs w:val="24"/>
        </w:rPr>
      </w:pPr>
      <w:r w:rsidRPr="008C0DC3">
        <w:rPr>
          <w:sz w:val="24"/>
          <w:szCs w:val="24"/>
        </w:rPr>
        <w:t>Уведомление об исполнении такого предостережения осуществляется в порядке, определенном Правительством Российской Федерации.</w:t>
      </w:r>
    </w:p>
    <w:p w:rsidR="002F1B1B" w:rsidRPr="008C0DC3" w:rsidRDefault="002F1B1B" w:rsidP="002F1B1B">
      <w:pPr>
        <w:autoSpaceDE w:val="0"/>
        <w:autoSpaceDN w:val="0"/>
        <w:adjustRightInd w:val="0"/>
        <w:ind w:firstLine="709"/>
        <w:jc w:val="center"/>
        <w:rPr>
          <w:sz w:val="24"/>
          <w:szCs w:val="24"/>
        </w:rPr>
      </w:pPr>
    </w:p>
    <w:p w:rsidR="002F1B1B" w:rsidRPr="008C0DC3" w:rsidRDefault="002F1B1B" w:rsidP="002F1B1B">
      <w:pPr>
        <w:autoSpaceDE w:val="0"/>
        <w:autoSpaceDN w:val="0"/>
        <w:adjustRightInd w:val="0"/>
        <w:ind w:firstLine="709"/>
        <w:jc w:val="center"/>
        <w:rPr>
          <w:sz w:val="24"/>
          <w:szCs w:val="24"/>
        </w:rPr>
      </w:pPr>
      <w:r w:rsidRPr="008C0DC3">
        <w:rPr>
          <w:sz w:val="24"/>
          <w:szCs w:val="24"/>
        </w:rPr>
        <w:t>Глава 24. ОРГАНИЗАЦИЯ И ПРОВЕДЕНИЕ МЕРОПРИЯТИЙ ПО КОНТРОЛЮ БЕЗ ВЗАИМОДЕЙСТВИЯ С ЛИЦЕНЗИАТАМИ</w:t>
      </w:r>
    </w:p>
    <w:p w:rsidR="002F1B1B" w:rsidRPr="008C0DC3" w:rsidRDefault="002F1B1B" w:rsidP="002F1B1B">
      <w:pPr>
        <w:autoSpaceDE w:val="0"/>
        <w:autoSpaceDN w:val="0"/>
        <w:adjustRightInd w:val="0"/>
        <w:ind w:firstLine="709"/>
        <w:jc w:val="both"/>
        <w:rPr>
          <w:sz w:val="24"/>
          <w:szCs w:val="24"/>
        </w:rPr>
      </w:pPr>
    </w:p>
    <w:p w:rsidR="002F1B1B" w:rsidRPr="008C0DC3" w:rsidRDefault="002F1B1B" w:rsidP="002F1B1B">
      <w:pPr>
        <w:autoSpaceDE w:val="0"/>
        <w:autoSpaceDN w:val="0"/>
        <w:adjustRightInd w:val="0"/>
        <w:ind w:firstLine="709"/>
        <w:jc w:val="both"/>
        <w:rPr>
          <w:sz w:val="24"/>
          <w:szCs w:val="24"/>
        </w:rPr>
      </w:pPr>
      <w:r w:rsidRPr="008C0DC3">
        <w:rPr>
          <w:sz w:val="24"/>
          <w:szCs w:val="24"/>
        </w:rPr>
        <w:t xml:space="preserve">188. К мероприятию по контролю, при проведении </w:t>
      </w:r>
      <w:proofErr w:type="gramStart"/>
      <w:r w:rsidRPr="008C0DC3">
        <w:rPr>
          <w:sz w:val="24"/>
          <w:szCs w:val="24"/>
        </w:rPr>
        <w:t>которых</w:t>
      </w:r>
      <w:proofErr w:type="gramEnd"/>
      <w:r w:rsidRPr="008C0DC3">
        <w:rPr>
          <w:sz w:val="24"/>
          <w:szCs w:val="24"/>
        </w:rPr>
        <w:t xml:space="preserve"> не требуется взаимодействие лицензирующего органа с лицензиатами (далее - мероприятия по контролю без взаимодействия лицензиатами), относятся:</w:t>
      </w:r>
    </w:p>
    <w:p w:rsidR="002F1B1B" w:rsidRPr="008C0DC3" w:rsidRDefault="002F1B1B" w:rsidP="002F1B1B">
      <w:pPr>
        <w:autoSpaceDE w:val="0"/>
        <w:autoSpaceDN w:val="0"/>
        <w:adjustRightInd w:val="0"/>
        <w:ind w:firstLine="709"/>
        <w:jc w:val="both"/>
        <w:rPr>
          <w:sz w:val="24"/>
          <w:szCs w:val="24"/>
        </w:rPr>
      </w:pPr>
      <w:r w:rsidRPr="008C0DC3">
        <w:rPr>
          <w:sz w:val="24"/>
          <w:szCs w:val="24"/>
        </w:rPr>
        <w:t>наблюдение за соблюдением лицензионных требований при размещении информации в сети "Интернет" и средствах массовой информации;</w:t>
      </w:r>
    </w:p>
    <w:p w:rsidR="002F1B1B" w:rsidRPr="008C0DC3" w:rsidRDefault="002F1B1B" w:rsidP="002F1B1B">
      <w:pPr>
        <w:autoSpaceDE w:val="0"/>
        <w:autoSpaceDN w:val="0"/>
        <w:adjustRightInd w:val="0"/>
        <w:ind w:firstLine="709"/>
        <w:jc w:val="both"/>
        <w:rPr>
          <w:sz w:val="24"/>
          <w:szCs w:val="24"/>
        </w:rPr>
      </w:pPr>
      <w:r w:rsidRPr="008C0DC3">
        <w:rPr>
          <w:sz w:val="24"/>
          <w:szCs w:val="24"/>
        </w:rPr>
        <w:t>наблюдение за соблюдением лицензионных требований посредством анализа информации о деятельности либо действиях лицензиата, обязанность по представлению которой (в том числе посредством использования федеральных государственных информационных систем) возложена на такое лицо в соответствии с Федеральным законом № 171-ФЗ.</w:t>
      </w:r>
    </w:p>
    <w:p w:rsidR="002F1B1B" w:rsidRPr="008C0DC3" w:rsidRDefault="002F1B1B" w:rsidP="002F1B1B">
      <w:pPr>
        <w:autoSpaceDE w:val="0"/>
        <w:autoSpaceDN w:val="0"/>
        <w:adjustRightInd w:val="0"/>
        <w:ind w:firstLine="709"/>
        <w:jc w:val="both"/>
        <w:rPr>
          <w:sz w:val="24"/>
          <w:szCs w:val="24"/>
        </w:rPr>
      </w:pPr>
      <w:r w:rsidRPr="008C0DC3">
        <w:rPr>
          <w:sz w:val="24"/>
          <w:szCs w:val="24"/>
        </w:rPr>
        <w:t>189. Мероприятия по контролю без взаимодействия с лицензиатом проводятся уполномоченными должностными лицами лицензирующего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лицензирующего органа.</w:t>
      </w:r>
    </w:p>
    <w:p w:rsidR="002F1B1B" w:rsidRPr="008C0DC3" w:rsidRDefault="002F1B1B" w:rsidP="002F1B1B">
      <w:pPr>
        <w:autoSpaceDE w:val="0"/>
        <w:autoSpaceDN w:val="0"/>
        <w:adjustRightInd w:val="0"/>
        <w:ind w:firstLine="709"/>
        <w:jc w:val="both"/>
        <w:rPr>
          <w:sz w:val="24"/>
          <w:szCs w:val="24"/>
        </w:rPr>
      </w:pPr>
      <w:r w:rsidRPr="008C0DC3">
        <w:rPr>
          <w:sz w:val="24"/>
          <w:szCs w:val="24"/>
        </w:rPr>
        <w:t xml:space="preserve">190. Мероприятия по контролю без взаимодействия с лицензиатом могут осуществляться с привлечением лицензирующим органом государственных или муниципальных учреждений, иных организаций в соответствии с федеральным законодательством. </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191. </w:t>
      </w:r>
      <w:proofErr w:type="gramStart"/>
      <w:r w:rsidRPr="008C0DC3">
        <w:rPr>
          <w:rFonts w:ascii="Times New Roman" w:hAnsi="Times New Roman" w:cs="Times New Roman"/>
          <w:sz w:val="24"/>
          <w:szCs w:val="24"/>
        </w:rPr>
        <w:t>В случае выявления при проведении мероприятий по контролю, указанных в пункте 188 настоящего Административного регламента, нарушений лицензионных требований должностные лица лицензирующего органа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лицензирующего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8C0DC3">
        <w:rPr>
          <w:rFonts w:ascii="Times New Roman" w:hAnsi="Times New Roman" w:cs="Times New Roman"/>
          <w:sz w:val="24"/>
          <w:szCs w:val="24"/>
        </w:rPr>
        <w:t xml:space="preserve"> лицензиата по основаниям, указанным в подпункте "б" пункта 48 настоящего Административного регламента.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192. </w:t>
      </w:r>
      <w:proofErr w:type="gramStart"/>
      <w:r w:rsidRPr="008C0DC3">
        <w:rPr>
          <w:rFonts w:ascii="Times New Roman" w:hAnsi="Times New Roman" w:cs="Times New Roman"/>
          <w:sz w:val="24"/>
          <w:szCs w:val="24"/>
        </w:rPr>
        <w:t>В случае получения в ходе проведения мероприятий по контролю без взаимодействия с лицензиатами</w:t>
      </w:r>
      <w:proofErr w:type="gramEnd"/>
      <w:r w:rsidRPr="008C0DC3">
        <w:rPr>
          <w:rFonts w:ascii="Times New Roman" w:hAnsi="Times New Roman" w:cs="Times New Roman"/>
          <w:sz w:val="24"/>
          <w:szCs w:val="24"/>
        </w:rPr>
        <w:t xml:space="preserve"> сведений о готовящихся нарушениях или признаках нарушения лицензионных требований, указанных в пунктах </w:t>
      </w:r>
      <w:r w:rsidRPr="008C0DC3">
        <w:rPr>
          <w:rFonts w:ascii="Times New Roman" w:hAnsi="Times New Roman" w:cs="Times New Roman"/>
          <w:sz w:val="24"/>
          <w:szCs w:val="24"/>
        </w:rPr>
        <w:br/>
        <w:t>185 - 187 настоящего Административного регламента, лицензирующий орган направляет лицензиату предостережение о недопустимости нарушения лицензионных требований.</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1"/>
        <w:rPr>
          <w:rFonts w:ascii="Times New Roman" w:hAnsi="Times New Roman" w:cs="Times New Roman"/>
          <w:sz w:val="24"/>
          <w:szCs w:val="24"/>
        </w:rPr>
      </w:pPr>
      <w:r w:rsidRPr="008C0DC3">
        <w:rPr>
          <w:rFonts w:ascii="Times New Roman" w:hAnsi="Times New Roman" w:cs="Times New Roman"/>
          <w:sz w:val="24"/>
          <w:szCs w:val="24"/>
        </w:rPr>
        <w:t xml:space="preserve">Раздел IV. ПОРЯДОК И ФОРМЫ </w:t>
      </w:r>
      <w:proofErr w:type="gramStart"/>
      <w:r w:rsidRPr="008C0DC3">
        <w:rPr>
          <w:rFonts w:ascii="Times New Roman" w:hAnsi="Times New Roman" w:cs="Times New Roman"/>
          <w:sz w:val="24"/>
          <w:szCs w:val="24"/>
        </w:rPr>
        <w:t>КОНТРОЛЯ ЗА</w:t>
      </w:r>
      <w:proofErr w:type="gramEnd"/>
      <w:r w:rsidRPr="008C0DC3">
        <w:rPr>
          <w:rFonts w:ascii="Times New Roman" w:hAnsi="Times New Roman" w:cs="Times New Roman"/>
          <w:sz w:val="24"/>
          <w:szCs w:val="24"/>
        </w:rPr>
        <w:t xml:space="preserve"> ИСПОЛНЕНИЕМ</w:t>
      </w:r>
    </w:p>
    <w:p w:rsidR="002F1B1B" w:rsidRPr="008C0DC3" w:rsidRDefault="002F1B1B" w:rsidP="002F1B1B">
      <w:pPr>
        <w:pStyle w:val="ConsPlusNormal"/>
        <w:jc w:val="center"/>
        <w:rPr>
          <w:rFonts w:ascii="Times New Roman" w:hAnsi="Times New Roman" w:cs="Times New Roman"/>
          <w:sz w:val="24"/>
          <w:szCs w:val="24"/>
        </w:rPr>
      </w:pPr>
      <w:r w:rsidRPr="008C0DC3">
        <w:rPr>
          <w:rFonts w:ascii="Times New Roman" w:hAnsi="Times New Roman" w:cs="Times New Roman"/>
          <w:sz w:val="24"/>
          <w:szCs w:val="24"/>
        </w:rPr>
        <w:t>ГОСУДАРСТВЕННОЙ ФУНКЦИИ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 xml:space="preserve">Глава 25. ПОРЯДОК ОСУЩЕСТВЛЕНИЯ ТЕКУЩЕГО КОНТРОЛЯ </w:t>
      </w:r>
      <w:proofErr w:type="gramStart"/>
      <w:r w:rsidRPr="008C0DC3">
        <w:rPr>
          <w:rFonts w:ascii="Times New Roman" w:hAnsi="Times New Roman" w:cs="Times New Roman"/>
          <w:sz w:val="24"/>
          <w:szCs w:val="24"/>
        </w:rPr>
        <w:t>ЗА</w:t>
      </w:r>
      <w:proofErr w:type="gramEnd"/>
    </w:p>
    <w:p w:rsidR="002F1B1B" w:rsidRDefault="002F1B1B" w:rsidP="002F1B1B">
      <w:pPr>
        <w:pStyle w:val="ConsPlusNormal"/>
        <w:jc w:val="center"/>
        <w:rPr>
          <w:rFonts w:ascii="Times New Roman" w:hAnsi="Times New Roman" w:cs="Times New Roman"/>
          <w:sz w:val="24"/>
          <w:szCs w:val="24"/>
        </w:rPr>
      </w:pPr>
      <w:r w:rsidRPr="008C0DC3">
        <w:rPr>
          <w:rFonts w:ascii="Times New Roman" w:hAnsi="Times New Roman" w:cs="Times New Roman"/>
          <w:sz w:val="24"/>
          <w:szCs w:val="24"/>
        </w:rPr>
        <w:t xml:space="preserve">СОБЛЮДЕНИЕМ И ИСПОЛНЕНИЕМ ДОЛЖНОСТНЫМИ ЛИЦАМИ ЛИЦЕНЗИРУЮЩЕГО ОРГАНА ПОЛОЖЕНИЙ АДМИНИСТРАТИВНОГО РЕГЛАМЕНТА </w:t>
      </w:r>
    </w:p>
    <w:p w:rsidR="002F1B1B" w:rsidRDefault="002F1B1B" w:rsidP="002F1B1B">
      <w:pPr>
        <w:pStyle w:val="ConsPlusNormal"/>
        <w:jc w:val="center"/>
        <w:rPr>
          <w:rFonts w:ascii="Times New Roman" w:hAnsi="Times New Roman" w:cs="Times New Roman"/>
          <w:sz w:val="24"/>
          <w:szCs w:val="24"/>
        </w:rPr>
      </w:pPr>
      <w:r w:rsidRPr="008C0DC3">
        <w:rPr>
          <w:rFonts w:ascii="Times New Roman" w:hAnsi="Times New Roman" w:cs="Times New Roman"/>
          <w:sz w:val="24"/>
          <w:szCs w:val="24"/>
        </w:rPr>
        <w:t xml:space="preserve">И ИНЫХ НОРМАТИВНЫХ ПРАВОВЫХ АКТОВ, УСТАНАВЛИВАЮЩИХ ТРЕБОВАНИЯ К ИСПОЛНЕНИЮ ГОСУДАРСТВЕННОЙ ФУНКЦИИ, </w:t>
      </w:r>
    </w:p>
    <w:p w:rsidR="002F1B1B" w:rsidRPr="008C0DC3" w:rsidRDefault="002F1B1B" w:rsidP="002F1B1B">
      <w:pPr>
        <w:pStyle w:val="ConsPlusNormal"/>
        <w:jc w:val="center"/>
        <w:rPr>
          <w:rFonts w:ascii="Times New Roman" w:hAnsi="Times New Roman" w:cs="Times New Roman"/>
          <w:sz w:val="24"/>
          <w:szCs w:val="24"/>
        </w:rPr>
      </w:pPr>
      <w:r w:rsidRPr="008C0DC3">
        <w:rPr>
          <w:rFonts w:ascii="Times New Roman" w:hAnsi="Times New Roman" w:cs="Times New Roman"/>
          <w:sz w:val="24"/>
          <w:szCs w:val="24"/>
        </w:rPr>
        <w:lastRenderedPageBreak/>
        <w:t>А ТАКЖЕ ЗА ПРИНЯТИЕМ ИМИ</w:t>
      </w:r>
      <w:r>
        <w:rPr>
          <w:rFonts w:ascii="Times New Roman" w:hAnsi="Times New Roman" w:cs="Times New Roman"/>
          <w:sz w:val="24"/>
          <w:szCs w:val="24"/>
        </w:rPr>
        <w:t xml:space="preserve"> </w:t>
      </w:r>
      <w:r w:rsidRPr="008C0DC3">
        <w:rPr>
          <w:rFonts w:ascii="Times New Roman" w:hAnsi="Times New Roman" w:cs="Times New Roman"/>
          <w:sz w:val="24"/>
          <w:szCs w:val="24"/>
        </w:rPr>
        <w:t>РЕШЕНИЙ</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193. Текущий </w:t>
      </w:r>
      <w:proofErr w:type="gramStart"/>
      <w:r w:rsidRPr="008C0DC3">
        <w:rPr>
          <w:rFonts w:ascii="Times New Roman" w:hAnsi="Times New Roman" w:cs="Times New Roman"/>
          <w:sz w:val="24"/>
          <w:szCs w:val="24"/>
        </w:rPr>
        <w:t>контроль за</w:t>
      </w:r>
      <w:proofErr w:type="gramEnd"/>
      <w:r w:rsidRPr="008C0DC3">
        <w:rPr>
          <w:rFonts w:ascii="Times New Roman" w:hAnsi="Times New Roman" w:cs="Times New Roman"/>
          <w:sz w:val="24"/>
          <w:szCs w:val="24"/>
        </w:rPr>
        <w:t xml:space="preserve"> соблюдением и исполнением должностными лицами лицензирующего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w:t>
      </w:r>
    </w:p>
    <w:p w:rsidR="002F1B1B" w:rsidRPr="008C0DC3" w:rsidRDefault="002F1B1B" w:rsidP="002F1B1B">
      <w:pPr>
        <w:pStyle w:val="ConsPlusNormal"/>
        <w:ind w:firstLine="540"/>
        <w:jc w:val="both"/>
        <w:rPr>
          <w:rFonts w:ascii="Times New Roman" w:hAnsi="Times New Roman" w:cs="Times New Roman"/>
          <w:sz w:val="24"/>
          <w:szCs w:val="24"/>
        </w:rPr>
      </w:pPr>
      <w:bookmarkStart w:id="49" w:name="P833"/>
      <w:bookmarkEnd w:id="49"/>
      <w:r w:rsidRPr="008C0DC3">
        <w:rPr>
          <w:rFonts w:ascii="Times New Roman" w:hAnsi="Times New Roman" w:cs="Times New Roman"/>
          <w:sz w:val="24"/>
          <w:szCs w:val="24"/>
        </w:rPr>
        <w:t>а) проведение правовой экспертизы проектов решений, предписаний. Результатом экспертиз является подписание проектов решений, предписаний руководителем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проведение в установленном порядке проверки ведения делопроизводства;</w:t>
      </w:r>
    </w:p>
    <w:p w:rsidR="002F1B1B" w:rsidRPr="008C0DC3" w:rsidRDefault="002F1B1B" w:rsidP="002F1B1B">
      <w:pPr>
        <w:pStyle w:val="ConsPlusNormal"/>
        <w:ind w:firstLine="540"/>
        <w:jc w:val="both"/>
        <w:rPr>
          <w:rFonts w:ascii="Times New Roman" w:hAnsi="Times New Roman" w:cs="Times New Roman"/>
          <w:sz w:val="24"/>
          <w:szCs w:val="24"/>
        </w:rPr>
      </w:pPr>
      <w:bookmarkStart w:id="50" w:name="P835"/>
      <w:bookmarkEnd w:id="50"/>
      <w:r w:rsidRPr="008C0DC3">
        <w:rPr>
          <w:rFonts w:ascii="Times New Roman" w:hAnsi="Times New Roman" w:cs="Times New Roman"/>
          <w:sz w:val="24"/>
          <w:szCs w:val="24"/>
        </w:rPr>
        <w:t>в) представление отчетов об исполнении государственной функции в Службу.</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Проведение процедур, указанных в </w:t>
      </w:r>
      <w:hyperlink w:anchor="P833" w:history="1">
        <w:r w:rsidRPr="008C0DC3">
          <w:rPr>
            <w:rFonts w:ascii="Times New Roman" w:hAnsi="Times New Roman" w:cs="Times New Roman"/>
            <w:sz w:val="24"/>
            <w:szCs w:val="24"/>
          </w:rPr>
          <w:t>подпунктах "а"</w:t>
        </w:r>
      </w:hyperlink>
      <w:r w:rsidRPr="008C0DC3">
        <w:rPr>
          <w:rFonts w:ascii="Times New Roman" w:hAnsi="Times New Roman" w:cs="Times New Roman"/>
          <w:sz w:val="24"/>
          <w:szCs w:val="24"/>
        </w:rPr>
        <w:t xml:space="preserve"> – </w:t>
      </w:r>
      <w:hyperlink w:anchor="P835" w:history="1">
        <w:r w:rsidRPr="008C0DC3">
          <w:rPr>
            <w:rFonts w:ascii="Times New Roman" w:hAnsi="Times New Roman" w:cs="Times New Roman"/>
            <w:sz w:val="24"/>
            <w:szCs w:val="24"/>
          </w:rPr>
          <w:t>"в" настоящего пункта</w:t>
        </w:r>
      </w:hyperlink>
      <w:r w:rsidRPr="008C0DC3">
        <w:rPr>
          <w:rFonts w:ascii="Times New Roman" w:hAnsi="Times New Roman" w:cs="Times New Roman"/>
          <w:sz w:val="24"/>
          <w:szCs w:val="24"/>
        </w:rPr>
        <w:t xml:space="preserve"> Административного регламента, осуществляется уполномоченными должностными лицами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194. Текущий </w:t>
      </w:r>
      <w:proofErr w:type="gramStart"/>
      <w:r w:rsidRPr="008C0DC3">
        <w:rPr>
          <w:rFonts w:ascii="Times New Roman" w:hAnsi="Times New Roman" w:cs="Times New Roman"/>
          <w:sz w:val="24"/>
          <w:szCs w:val="24"/>
        </w:rPr>
        <w:t>контроль за</w:t>
      </w:r>
      <w:proofErr w:type="gramEnd"/>
      <w:r w:rsidRPr="008C0DC3">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государственной функции, и принятием решений осуществляется уполномоченными должностными лицами лицензирующего органа постоянно.</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26.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ЗАПОЛНОТОЙ И КАЧЕСТВОМ ИСПОЛНЕНИЯ ГОСУДАРСТВЕННОЙ ФУНКЦИИ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bookmarkStart w:id="51" w:name="P845"/>
      <w:bookmarkEnd w:id="51"/>
      <w:r w:rsidRPr="008C0DC3">
        <w:rPr>
          <w:rFonts w:ascii="Times New Roman" w:hAnsi="Times New Roman" w:cs="Times New Roman"/>
          <w:sz w:val="24"/>
          <w:szCs w:val="24"/>
        </w:rPr>
        <w:t>195. Плановые проверки за полнотой и качеством исполнения государственной функции проводятся на основании ежегодного плана проверок соблюдения и исполнения требований настоящего Административного регламента, утвержденного руководителем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196. Периодичность плановых проверок составляет 1 раз в квартал.</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197. Результаты плановых проверок оформляются в виде акта о результатах проведенной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198. Основанием для проведения внеплановых проверок за полнотой и качеством исполнения государственной функции являются обращения, жалобы лицензиатов.</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199. В рамках внеплановых проверок осуществляется </w:t>
      </w:r>
      <w:proofErr w:type="gramStart"/>
      <w:r w:rsidRPr="008C0DC3">
        <w:rPr>
          <w:rFonts w:ascii="Times New Roman" w:hAnsi="Times New Roman" w:cs="Times New Roman"/>
          <w:sz w:val="24"/>
          <w:szCs w:val="24"/>
        </w:rPr>
        <w:t>контроль за</w:t>
      </w:r>
      <w:proofErr w:type="gramEnd"/>
      <w:r w:rsidRPr="008C0DC3">
        <w:rPr>
          <w:rFonts w:ascii="Times New Roman" w:hAnsi="Times New Roman" w:cs="Times New Roman"/>
          <w:sz w:val="24"/>
          <w:szCs w:val="24"/>
        </w:rPr>
        <w:t xml:space="preserve"> полнотой и качеством исполнения государственной функции, который включает в себя проведение проверок, выявление и устранение нарушений прав лицензиатов, рассмотрение жалоб, принятие решений и подготовку ответов на обращения лицензиатов, подготовку решений на действия (бездействие) должностных лиц лицензирующего органа. Результаты внеплановых проверок оформляются в виде акта о результатах проведенной проверки.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200. Плановые и внеплановые проверки за полнотой и качеством исполнения государственной функции осуществляются уполномоченными должностными лицами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201. Организация и проведение (плановой, внеплановой) проверки уполномоченными должностными лицами лицензирующего органа составляют не более 20 рабочих дней. </w:t>
      </w:r>
      <w:proofErr w:type="gramStart"/>
      <w:r w:rsidRPr="008C0DC3">
        <w:rPr>
          <w:rFonts w:ascii="Times New Roman" w:hAnsi="Times New Roman" w:cs="Times New Roman"/>
          <w:sz w:val="24"/>
          <w:szCs w:val="24"/>
        </w:rPr>
        <w:t>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руководителем лицензирующего органа (в его отсутствие - заместителем руководителя), но не более чем на 20 рабочих дней.</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202. </w:t>
      </w:r>
      <w:proofErr w:type="gramStart"/>
      <w:r w:rsidRPr="008C0DC3">
        <w:rPr>
          <w:rFonts w:ascii="Times New Roman" w:hAnsi="Times New Roman" w:cs="Times New Roman"/>
          <w:sz w:val="24"/>
          <w:szCs w:val="24"/>
        </w:rPr>
        <w:t xml:space="preserve">Организация и сроки проведения (плановой, внеплановой) проверки специалистами Службы осуществляется в соответствии с Административным </w:t>
      </w:r>
      <w:hyperlink r:id="rId61" w:history="1">
        <w:r w:rsidRPr="008C0DC3">
          <w:rPr>
            <w:rFonts w:ascii="Times New Roman" w:hAnsi="Times New Roman" w:cs="Times New Roman"/>
            <w:sz w:val="24"/>
            <w:szCs w:val="24"/>
          </w:rPr>
          <w:t>регламентом</w:t>
        </w:r>
      </w:hyperlink>
      <w:r w:rsidRPr="008C0DC3">
        <w:rPr>
          <w:rFonts w:ascii="Times New Roman" w:hAnsi="Times New Roman" w:cs="Times New Roman"/>
          <w:sz w:val="24"/>
          <w:szCs w:val="24"/>
        </w:rPr>
        <w:t xml:space="preserve"> исполнения государственной функции по контролю за осуществлением органами местного самоуправления </w:t>
      </w:r>
      <w:r w:rsidRPr="008C0DC3">
        <w:rPr>
          <w:rFonts w:ascii="Times New Roman" w:hAnsi="Times New Roman" w:cs="Times New Roman"/>
          <w:sz w:val="24"/>
          <w:szCs w:val="24"/>
        </w:rPr>
        <w:lastRenderedPageBreak/>
        <w:t>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 утвержденным приказом Службы от 22 октября 2012 года № 23-спр (далее - Административный регламент № 23-спр).</w:t>
      </w:r>
      <w:proofErr w:type="gramEnd"/>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Глава 27. ОТВЕТСТВЕННОСТЬ ДОЛЖНОСТНЫХ ЛИЦ   ЛИЦЕНЗИРУЮЩЕГО ОРГАНА ЗА РЕШЕНИЯ И ДЕЙСТВИЯ (БЕЗДЕЙСТВИЕ), ПРИНИМАЕМЫЕ (ОСУЩЕСТВЛЯЕМЫЕ) ИМИ В ХОДЕ ИСПОЛНЕНИЯ ГОСУДАРСТВЕННОЙ ФУНКЦИИ</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203. Должностные лица лицензирующего органа в случае ненадлежащего исполнения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204. Руководитель лицензирующего органа осуществляет </w:t>
      </w:r>
      <w:proofErr w:type="gramStart"/>
      <w:r w:rsidRPr="008C0DC3">
        <w:rPr>
          <w:rFonts w:ascii="Times New Roman" w:hAnsi="Times New Roman" w:cs="Times New Roman"/>
          <w:sz w:val="24"/>
          <w:szCs w:val="24"/>
        </w:rPr>
        <w:t>контроль за</w:t>
      </w:r>
      <w:proofErr w:type="gramEnd"/>
      <w:r w:rsidRPr="008C0DC3">
        <w:rPr>
          <w:rFonts w:ascii="Times New Roman" w:hAnsi="Times New Roman" w:cs="Times New Roman"/>
          <w:sz w:val="24"/>
          <w:szCs w:val="24"/>
        </w:rPr>
        <w:t xml:space="preserve">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205. Персональная ответственность должностных лиц закреплена в их должностных регламентах в соответствии с требованиями законодательства.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206.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уполномоченное должностное лицо лицензирующего органа обязано сообщить в письменной форме лицензиату, права и (или) законные интересы которого нарушены.</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2"/>
        <w:rPr>
          <w:rFonts w:ascii="Times New Roman" w:hAnsi="Times New Roman" w:cs="Times New Roman"/>
          <w:sz w:val="24"/>
          <w:szCs w:val="24"/>
        </w:rPr>
      </w:pPr>
      <w:r w:rsidRPr="008C0DC3">
        <w:rPr>
          <w:rFonts w:ascii="Times New Roman" w:hAnsi="Times New Roman" w:cs="Times New Roman"/>
          <w:sz w:val="24"/>
          <w:szCs w:val="24"/>
        </w:rPr>
        <w:t xml:space="preserve">Глава 28. ПОЛОЖЕНИЯ, ХАРАКТЕРИЗУЮЩИЕ ТРЕБОВАНИЯ К ПОРЯДКУ И ФОРМАМ </w:t>
      </w:r>
      <w:proofErr w:type="gramStart"/>
      <w:r w:rsidRPr="008C0DC3">
        <w:rPr>
          <w:rFonts w:ascii="Times New Roman" w:hAnsi="Times New Roman" w:cs="Times New Roman"/>
          <w:sz w:val="24"/>
          <w:szCs w:val="24"/>
        </w:rPr>
        <w:t>КОНТРОЛЯ ЗА</w:t>
      </w:r>
      <w:proofErr w:type="gramEnd"/>
      <w:r w:rsidRPr="008C0DC3">
        <w:rPr>
          <w:rFonts w:ascii="Times New Roman" w:hAnsi="Times New Roman" w:cs="Times New Roman"/>
          <w:sz w:val="24"/>
          <w:szCs w:val="24"/>
        </w:rPr>
        <w:t xml:space="preserve"> ИСПОЛНЕНИЕМ ГОСУДАРСТВЕННОЙ ФУНКЦИИ, В ТОМ ЧИСЛЕ СО СТОРОНЫ ГРАЖДАН, ИХ ОБЪЕДИНЕНИЙ И ОРГАНИЗАЦИЙ</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156013">
        <w:rPr>
          <w:rFonts w:ascii="Times New Roman" w:hAnsi="Times New Roman" w:cs="Times New Roman"/>
          <w:sz w:val="24"/>
          <w:szCs w:val="24"/>
        </w:rPr>
        <w:t xml:space="preserve">207. Требования к порядку и формам </w:t>
      </w:r>
      <w:proofErr w:type="gramStart"/>
      <w:r w:rsidRPr="00156013">
        <w:rPr>
          <w:rFonts w:ascii="Times New Roman" w:hAnsi="Times New Roman" w:cs="Times New Roman"/>
          <w:sz w:val="24"/>
          <w:szCs w:val="24"/>
        </w:rPr>
        <w:t>контроля за</w:t>
      </w:r>
      <w:proofErr w:type="gramEnd"/>
      <w:r w:rsidRPr="00156013">
        <w:rPr>
          <w:rFonts w:ascii="Times New Roman" w:hAnsi="Times New Roman" w:cs="Times New Roman"/>
          <w:sz w:val="24"/>
          <w:szCs w:val="24"/>
        </w:rPr>
        <w:t xml:space="preserve"> исполнением государственной функции, в том числе со стороны граждан, их объединений и организаций, установлены Административным </w:t>
      </w:r>
      <w:hyperlink r:id="rId62" w:history="1">
        <w:r w:rsidRPr="00156013">
          <w:rPr>
            <w:rFonts w:ascii="Times New Roman" w:hAnsi="Times New Roman" w:cs="Times New Roman"/>
            <w:sz w:val="24"/>
            <w:szCs w:val="24"/>
          </w:rPr>
          <w:t>регламентом</w:t>
        </w:r>
      </w:hyperlink>
      <w:r w:rsidRPr="00156013">
        <w:rPr>
          <w:rFonts w:ascii="Times New Roman" w:hAnsi="Times New Roman" w:cs="Times New Roman"/>
          <w:sz w:val="24"/>
          <w:szCs w:val="24"/>
        </w:rPr>
        <w:t xml:space="preserve"> № 23-спр.</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center"/>
        <w:outlineLvl w:val="1"/>
        <w:rPr>
          <w:rFonts w:ascii="Times New Roman" w:hAnsi="Times New Roman" w:cs="Times New Roman"/>
          <w:sz w:val="24"/>
          <w:szCs w:val="24"/>
        </w:rPr>
      </w:pPr>
      <w:r w:rsidRPr="008C0DC3">
        <w:rPr>
          <w:rFonts w:ascii="Times New Roman" w:hAnsi="Times New Roman" w:cs="Times New Roman"/>
          <w:sz w:val="24"/>
          <w:szCs w:val="24"/>
        </w:rPr>
        <w:t>Раздел V. ДОСУДЕБНЫЙ (ВНЕСУДЕБНЫЙ) ПОРЯДОК ОБЖАЛОВАНИЯ</w:t>
      </w:r>
    </w:p>
    <w:p w:rsidR="002F1B1B" w:rsidRPr="008C0DC3" w:rsidRDefault="002F1B1B" w:rsidP="002F1B1B">
      <w:pPr>
        <w:pStyle w:val="ConsPlusNormal"/>
        <w:jc w:val="center"/>
        <w:rPr>
          <w:rFonts w:ascii="Times New Roman" w:hAnsi="Times New Roman" w:cs="Times New Roman"/>
          <w:sz w:val="24"/>
          <w:szCs w:val="24"/>
        </w:rPr>
      </w:pPr>
      <w:r w:rsidRPr="008C0DC3">
        <w:rPr>
          <w:rFonts w:ascii="Times New Roman" w:hAnsi="Times New Roman" w:cs="Times New Roman"/>
          <w:sz w:val="24"/>
          <w:szCs w:val="24"/>
        </w:rPr>
        <w:t>РЕШЕНИЙ И ДЕЙСТВИЙ (БЕЗДЕЙСТВИЯ) ЛИЦЕНЗИРУЮЩЕГО ОРГАНА, А ТАКЖЕ ЕГО ДОЛЖНОСТНЫХ ЛИЦ</w:t>
      </w:r>
    </w:p>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208. Заинтересованные лица (далее - заявители) вправе обжаловать действия (бездействие) должностных лиц лицензирующего органа, а также решения, принимаемые ими.</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sidRPr="008C0DC3">
        <w:rPr>
          <w:rFonts w:ascii="Times New Roman" w:hAnsi="Times New Roman" w:cs="Times New Roman"/>
          <w:sz w:val="24"/>
          <w:szCs w:val="24"/>
        </w:rPr>
        <w:t xml:space="preserve">С целью обжалования решений и действий (бездействия) лицензирующего органа, а также его должностных лиц заявители имеют право обратиться с жалобой лично или направить письменное обращение, жалобу (претензию) руководителю лицензирующего органа с использованием информационно-телекоммуникационной сети "Интернет", официальных сайтов лицензирующих органов, региональной государственной информационной системы "Региональный портал государственных и муниципальных услуг Иркутской </w:t>
      </w:r>
      <w:r w:rsidRPr="008C0DC3">
        <w:rPr>
          <w:rFonts w:ascii="Times New Roman" w:hAnsi="Times New Roman" w:cs="Times New Roman"/>
          <w:sz w:val="24"/>
          <w:szCs w:val="24"/>
        </w:rPr>
        <w:br/>
        <w:t>области в информационно-телекоммуникационной сети "Интернет" (http://38.gosuslugi.ru).</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Датой поступления обращения (жалобы) считается дата его (ее) регистрации лицензирующим органом.</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209. Должностные лица лицензирующего органа и (или) руководитель лицензирующего органа проводят личный прием заявителей по предварительной записи.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210.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лицензирующего органа (при его наличии), на информационных стендах в зданиях, в которых находятся лицензирующие органы, а также любым другим доступным способом. Должностное лицо, осуществляющее запись заявителей на личный прием, информирует заявителя о дате, </w:t>
      </w:r>
      <w:r w:rsidRPr="008C0DC3">
        <w:rPr>
          <w:rFonts w:ascii="Times New Roman" w:hAnsi="Times New Roman" w:cs="Times New Roman"/>
          <w:sz w:val="24"/>
          <w:szCs w:val="24"/>
        </w:rPr>
        <w:lastRenderedPageBreak/>
        <w:t>времени, месте приема, должности, фамилии, имени и отчестве должностного лица, осуществляющего прием.</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211. Предметом досудебного (внесудебного) обжалования являются решения и действия (бездействие) должностных лиц лицензирующего органа, принимаемые ими в рамках исполнения государственной функции.</w:t>
      </w:r>
    </w:p>
    <w:p w:rsidR="002F1B1B" w:rsidRPr="008C0DC3" w:rsidRDefault="002F1B1B" w:rsidP="002F1B1B">
      <w:pPr>
        <w:pStyle w:val="ConsPlusNormal"/>
        <w:ind w:firstLine="540"/>
        <w:jc w:val="both"/>
        <w:rPr>
          <w:rFonts w:ascii="Times New Roman" w:hAnsi="Times New Roman" w:cs="Times New Roman"/>
          <w:sz w:val="24"/>
          <w:szCs w:val="24"/>
        </w:rPr>
      </w:pPr>
      <w:bookmarkStart w:id="52" w:name="P883"/>
      <w:bookmarkEnd w:id="52"/>
      <w:r w:rsidRPr="008C0DC3">
        <w:rPr>
          <w:rFonts w:ascii="Times New Roman" w:hAnsi="Times New Roman" w:cs="Times New Roman"/>
          <w:sz w:val="24"/>
          <w:szCs w:val="24"/>
        </w:rPr>
        <w:t>212. При обращении заявителей в письменной форме срок рассмотрения жалобы не должен превышать 30 календарных дней со дня регистрации такого обращения.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213. В случае</w:t>
      </w:r>
      <w:proofErr w:type="gramStart"/>
      <w:r w:rsidRPr="008C0DC3">
        <w:rPr>
          <w:rFonts w:ascii="Times New Roman" w:hAnsi="Times New Roman" w:cs="Times New Roman"/>
          <w:sz w:val="24"/>
          <w:szCs w:val="24"/>
        </w:rPr>
        <w:t>,</w:t>
      </w:r>
      <w:proofErr w:type="gramEnd"/>
      <w:r w:rsidRPr="008C0DC3">
        <w:rPr>
          <w:rFonts w:ascii="Times New Roman" w:hAnsi="Times New Roman" w:cs="Times New Roman"/>
          <w:sz w:val="24"/>
          <w:szCs w:val="24"/>
        </w:rPr>
        <w:t xml:space="preserve"> если принято решение о проведении проверки, а также в случае направления запроса федеральным и региональным исполнительным органам государственной власти, органам местного самоуправления, лицензирующим органам, на территории которых находятся объекты лицензирования, для получения необходимых для рассмотрения обращения документов и материалов руководитель лицензирующего органа продлевает срок рассмотрения обращения не более чем на 30 календарных дней, уведомив о продлении срока его рассмотрения заявителя в течение двух рабочих дней со дня принятия решения о продлении срока рассмотрения обращения.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214. Основанием для начала процедуры досудебного (внесудебного) обжалования являются поступление на должностное лицо лицензирующего органа жалобы о нарушении прав, свобод и законных интересов заявителя, а также создание должностным лицом лицензирующего органа препятствий к их реализации либо незаконное возложение какой-либо обязанности на заявителя.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215. Заявитель в своем письменном обращении (жалобе) указывает:</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1) наименование лицензирующего органа либо фамилию, имя, отчество соответствующего должностного лица лицензирующего органа, решения и действия (бездействие) которых обжалуются;</w:t>
      </w:r>
    </w:p>
    <w:p w:rsidR="002F1B1B" w:rsidRPr="008C0DC3" w:rsidRDefault="002F1B1B" w:rsidP="002F1B1B">
      <w:pPr>
        <w:pStyle w:val="ConsPlusNormal"/>
        <w:ind w:firstLine="540"/>
        <w:jc w:val="both"/>
        <w:rPr>
          <w:rFonts w:ascii="Times New Roman" w:hAnsi="Times New Roman" w:cs="Times New Roman"/>
          <w:sz w:val="24"/>
          <w:szCs w:val="24"/>
        </w:rPr>
      </w:pPr>
      <w:proofErr w:type="gramStart"/>
      <w:r w:rsidRPr="008C0DC3">
        <w:rPr>
          <w:rFonts w:ascii="Times New Roman" w:hAnsi="Times New Roman" w:cs="Times New Roman"/>
          <w:sz w:val="24"/>
          <w:szCs w:val="24"/>
        </w:rPr>
        <w:t>2) фамилию, имя, отчество (при наличии), сведения о месте жительства (для заявителя - физического лица) либо наименование, сведения о месте нахождения (для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3) сведения об обжалуемых решениях и действиях (бездействии) лицензирующего органа, должностного лица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4) доводы, на основании которых заявитель не согласен с решением и действием (бездействием) лицензирующего органа, должностного лица лицензирующего органа, с приложением подтверждающих документов (при наличии).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216. Заявитель имеет право на получение информации и документов, необходимых для обоснования и рассмотрения жалобы.</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217. При ответах на письменные (устные) обращения заявителей ответственные лица обязаны:</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обеспечить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в) принимать меры, направленные на восстановление или защиту нарушенных прав, свобод и законных интересов заявителя;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г) дать письменный ответ по существу поставленных в письменном обращении вопросов;</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д</w:t>
      </w:r>
      <w:proofErr w:type="spellEnd"/>
      <w:r w:rsidRPr="008C0DC3">
        <w:rPr>
          <w:rFonts w:ascii="Times New Roman" w:hAnsi="Times New Roman" w:cs="Times New Roman"/>
          <w:sz w:val="24"/>
          <w:szCs w:val="24"/>
        </w:rPr>
        <w:t>) уведомить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е) соблюдать правила делового этикета;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ж) проявлять корректность в отношении заявителей;</w:t>
      </w:r>
    </w:p>
    <w:p w:rsidR="002F1B1B" w:rsidRPr="008C0DC3" w:rsidRDefault="002F1B1B" w:rsidP="002F1B1B">
      <w:pPr>
        <w:pStyle w:val="ConsPlusNormal"/>
        <w:ind w:firstLine="540"/>
        <w:jc w:val="both"/>
        <w:rPr>
          <w:rFonts w:ascii="Times New Roman" w:hAnsi="Times New Roman" w:cs="Times New Roman"/>
          <w:sz w:val="24"/>
          <w:szCs w:val="24"/>
        </w:rPr>
      </w:pPr>
      <w:proofErr w:type="spellStart"/>
      <w:r w:rsidRPr="008C0DC3">
        <w:rPr>
          <w:rFonts w:ascii="Times New Roman" w:hAnsi="Times New Roman" w:cs="Times New Roman"/>
          <w:sz w:val="24"/>
          <w:szCs w:val="24"/>
        </w:rPr>
        <w:t>з</w:t>
      </w:r>
      <w:proofErr w:type="spellEnd"/>
      <w:r w:rsidRPr="008C0DC3">
        <w:rPr>
          <w:rFonts w:ascii="Times New Roman" w:hAnsi="Times New Roman" w:cs="Times New Roman"/>
          <w:sz w:val="24"/>
          <w:szCs w:val="24"/>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и) соблюдать нейтральность, исключающую возможность влияния на свою </w:t>
      </w:r>
      <w:r w:rsidRPr="008C0DC3">
        <w:rPr>
          <w:rFonts w:ascii="Times New Roman" w:hAnsi="Times New Roman" w:cs="Times New Roman"/>
          <w:sz w:val="24"/>
          <w:szCs w:val="24"/>
        </w:rPr>
        <w:lastRenderedPageBreak/>
        <w:t>профессиональную деятельность решений политических партий, религиозных объединений и иных организаций.</w:t>
      </w:r>
    </w:p>
    <w:p w:rsidR="002F1B1B" w:rsidRPr="008C0DC3" w:rsidRDefault="002F1B1B" w:rsidP="002F1B1B">
      <w:pPr>
        <w:pStyle w:val="ConsPlusNormal"/>
        <w:ind w:firstLine="540"/>
        <w:jc w:val="both"/>
        <w:rPr>
          <w:rFonts w:ascii="Times New Roman" w:hAnsi="Times New Roman" w:cs="Times New Roman"/>
          <w:sz w:val="24"/>
          <w:szCs w:val="24"/>
        </w:rPr>
      </w:pPr>
      <w:bookmarkStart w:id="53" w:name="P902"/>
      <w:bookmarkEnd w:id="53"/>
      <w:r w:rsidRPr="008C0DC3">
        <w:rPr>
          <w:rFonts w:ascii="Times New Roman" w:hAnsi="Times New Roman" w:cs="Times New Roman"/>
          <w:sz w:val="24"/>
          <w:szCs w:val="24"/>
        </w:rPr>
        <w:t>218. По результатам рассмотрения жалобы должностное лицо, ответственное за ее рассмотрение, готовит проект мотивированного ответа: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а) об удовлетворении требований заявителя;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б) об отказе в удовлетворении требований заявителя.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219. Обращения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220. Проект мотивированного ответа, указанного в </w:t>
      </w:r>
      <w:hyperlink w:anchor="P902" w:history="1">
        <w:r w:rsidRPr="008C0DC3">
          <w:rPr>
            <w:rFonts w:ascii="Times New Roman" w:hAnsi="Times New Roman" w:cs="Times New Roman"/>
            <w:sz w:val="24"/>
            <w:szCs w:val="24"/>
          </w:rPr>
          <w:t>пункте 218</w:t>
        </w:r>
      </w:hyperlink>
      <w:r w:rsidRPr="008C0DC3">
        <w:rPr>
          <w:rFonts w:ascii="Times New Roman" w:hAnsi="Times New Roman" w:cs="Times New Roman"/>
          <w:sz w:val="24"/>
          <w:szCs w:val="24"/>
        </w:rPr>
        <w:t xml:space="preserve"> Административного регламента, в течение одного рабочего дня, следующего за днем его подготовки, подписывается руководителем лицензирующего органа.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Письменный ответ, содержащий результаты рассмотрения жалобы, направляется заявителю в письменной форме и по желанию заявителя в электронной форме в сроки, не превышающие установленные </w:t>
      </w:r>
      <w:hyperlink w:anchor="P883" w:history="1">
        <w:r w:rsidRPr="008C0DC3">
          <w:rPr>
            <w:rFonts w:ascii="Times New Roman" w:hAnsi="Times New Roman" w:cs="Times New Roman"/>
            <w:sz w:val="24"/>
            <w:szCs w:val="24"/>
          </w:rPr>
          <w:t>пунктом 212</w:t>
        </w:r>
      </w:hyperlink>
      <w:r w:rsidRPr="008C0DC3">
        <w:rPr>
          <w:rFonts w:ascii="Times New Roman" w:hAnsi="Times New Roman" w:cs="Times New Roman"/>
          <w:sz w:val="24"/>
          <w:szCs w:val="24"/>
        </w:rPr>
        <w:t xml:space="preserve"> Административного регламента.</w:t>
      </w:r>
    </w:p>
    <w:p w:rsidR="002F1B1B" w:rsidRPr="008C0DC3" w:rsidRDefault="002F1B1B" w:rsidP="002F1B1B">
      <w:pPr>
        <w:autoSpaceDE w:val="0"/>
        <w:autoSpaceDN w:val="0"/>
        <w:adjustRightInd w:val="0"/>
        <w:ind w:firstLine="540"/>
        <w:jc w:val="both"/>
        <w:rPr>
          <w:sz w:val="24"/>
          <w:szCs w:val="24"/>
          <w:lang w:eastAsia="en-US"/>
        </w:rPr>
      </w:pPr>
      <w:r w:rsidRPr="008C0DC3">
        <w:rPr>
          <w:sz w:val="24"/>
          <w:szCs w:val="24"/>
        </w:rPr>
        <w:t>221. В случае</w:t>
      </w:r>
      <w:proofErr w:type="gramStart"/>
      <w:r w:rsidRPr="008C0DC3">
        <w:rPr>
          <w:sz w:val="24"/>
          <w:szCs w:val="24"/>
        </w:rPr>
        <w:t>,</w:t>
      </w:r>
      <w:proofErr w:type="gramEnd"/>
      <w:r w:rsidRPr="008C0DC3">
        <w:rPr>
          <w:sz w:val="24"/>
          <w:szCs w:val="24"/>
        </w:rPr>
        <w:t xml:space="preserve"> если заявитель не удовлетворен ответом (действиями) на жалобу (обращение), он может обратиться в Службу по адресу:</w:t>
      </w:r>
      <w:r w:rsidR="00156013">
        <w:rPr>
          <w:sz w:val="24"/>
          <w:szCs w:val="24"/>
        </w:rPr>
        <w:t xml:space="preserve"> </w:t>
      </w:r>
      <w:r w:rsidRPr="008C0DC3">
        <w:rPr>
          <w:sz w:val="24"/>
          <w:szCs w:val="24"/>
          <w:lang w:eastAsia="en-US"/>
        </w:rPr>
        <w:t xml:space="preserve">ул. </w:t>
      </w:r>
      <w:proofErr w:type="spellStart"/>
      <w:r w:rsidRPr="008C0DC3">
        <w:rPr>
          <w:sz w:val="24"/>
          <w:szCs w:val="24"/>
          <w:lang w:eastAsia="en-US"/>
        </w:rPr>
        <w:t>Сухэ-Батора</w:t>
      </w:r>
      <w:proofErr w:type="spellEnd"/>
      <w:r w:rsidRPr="008C0DC3">
        <w:rPr>
          <w:sz w:val="24"/>
          <w:szCs w:val="24"/>
          <w:lang w:eastAsia="en-US"/>
        </w:rPr>
        <w:t xml:space="preserve">, дом 18, г. Иркутск, 664003, </w:t>
      </w:r>
      <w:proofErr w:type="spellStart"/>
      <w:r w:rsidRPr="008C0DC3">
        <w:rPr>
          <w:sz w:val="24"/>
          <w:szCs w:val="24"/>
          <w:lang w:val="en-US" w:eastAsia="en-US"/>
        </w:rPr>
        <w:t>potreb</w:t>
      </w:r>
      <w:proofErr w:type="spellEnd"/>
      <w:r w:rsidRPr="008C0DC3">
        <w:rPr>
          <w:sz w:val="24"/>
          <w:szCs w:val="24"/>
          <w:lang w:eastAsia="en-US"/>
        </w:rPr>
        <w:t>@</w:t>
      </w:r>
      <w:proofErr w:type="spellStart"/>
      <w:r w:rsidRPr="008C0DC3">
        <w:rPr>
          <w:sz w:val="24"/>
          <w:szCs w:val="24"/>
          <w:lang w:val="en-US" w:eastAsia="en-US"/>
        </w:rPr>
        <w:t>govirk</w:t>
      </w:r>
      <w:proofErr w:type="spellEnd"/>
      <w:r w:rsidRPr="008C0DC3">
        <w:rPr>
          <w:sz w:val="24"/>
          <w:szCs w:val="24"/>
          <w:lang w:eastAsia="en-US"/>
        </w:rPr>
        <w:t>.</w:t>
      </w:r>
      <w:proofErr w:type="spellStart"/>
      <w:r w:rsidRPr="008C0DC3">
        <w:rPr>
          <w:sz w:val="24"/>
          <w:szCs w:val="24"/>
          <w:lang w:val="en-US" w:eastAsia="en-US"/>
        </w:rPr>
        <w:t>ru</w:t>
      </w:r>
      <w:proofErr w:type="spellEnd"/>
      <w:r w:rsidRPr="008C0DC3">
        <w:rPr>
          <w:sz w:val="24"/>
          <w:szCs w:val="24"/>
          <w:lang w:eastAsia="en-US"/>
        </w:rPr>
        <w:t>.</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222. По желанию заявителя для рассмотрения его жалобы в лицензирующем органе создается независимая экспертная комиссия с участием заявителя, представителя лицензирующего органа и независимых специалистов для проведения экспертизы решения лицензирующего органа. Персональный состав независимой экспертной комиссии утверждается правовым актом лицензирующего органа. По результатам рассмотрения жалобы оформляется письменное заключение независимой экспертной комиссии об обоснованности или необоснованности обжалуемого решения лицензирующего органа. Письменный ответ, содержащий результаты рассмотрения жалобы, направляется заявителю в сроки, не превышающие установленные </w:t>
      </w:r>
      <w:hyperlink w:anchor="P883" w:history="1">
        <w:r w:rsidRPr="008C0DC3">
          <w:rPr>
            <w:rFonts w:ascii="Times New Roman" w:hAnsi="Times New Roman" w:cs="Times New Roman"/>
            <w:sz w:val="24"/>
            <w:szCs w:val="24"/>
          </w:rPr>
          <w:t>пунктом 212</w:t>
        </w:r>
      </w:hyperlink>
      <w:r w:rsidRPr="008C0DC3">
        <w:rPr>
          <w:rFonts w:ascii="Times New Roman" w:hAnsi="Times New Roman" w:cs="Times New Roman"/>
          <w:sz w:val="24"/>
          <w:szCs w:val="24"/>
        </w:rPr>
        <w:t xml:space="preserve"> настоящего Административного регламента.</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223. Положение о порядке работы независимой экспертной комиссии, ее составе утверждается лицензирующим органом, подлежит официальному опубликованию в средствах массовой информации и размещается на официальном сайте лицензирующего органа (при его наличии).</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224.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225. </w:t>
      </w:r>
      <w:proofErr w:type="gramStart"/>
      <w:r w:rsidRPr="008C0DC3">
        <w:rPr>
          <w:rFonts w:ascii="Times New Roman" w:hAnsi="Times New Roman" w:cs="Times New Roman"/>
          <w:sz w:val="24"/>
          <w:szCs w:val="24"/>
        </w:rPr>
        <w:t>Если в письменном обращении не указаны наименование юридического лица либо фамилия заявителя, направившего обращение, или почтовый адрес, по которому должен быть направлен ответ, ответ на такое обращение не дается.</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226. </w:t>
      </w:r>
      <w:proofErr w:type="gramStart"/>
      <w:r w:rsidRPr="008C0DC3">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лицензирующий орган вправе оставить такое обращение без ответа по существу поставленных в нем вопросов и в течение семи дней со дня регистрации обращения сообщает заявителю о недопустимости злоупотребления правом.</w:t>
      </w:r>
      <w:proofErr w:type="gramEnd"/>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227. Если текст письменного обращения не поддается прочтению, ответ на обращение не дается, о чем сообщается заявителю, если его фамилия и почтовый адрес поддаются прочтению, в течение двух рабочих дней со дня регистрации обращения.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t xml:space="preserve">228. </w:t>
      </w:r>
      <w:proofErr w:type="gramStart"/>
      <w:r w:rsidRPr="008C0DC3">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руководитель лицензирующего органа вправе принять решение о безосновательности очередного обращения и прекращении переписки с заявителем по данному вопросу.</w:t>
      </w:r>
      <w:proofErr w:type="gramEnd"/>
      <w:r w:rsidRPr="008C0DC3">
        <w:rPr>
          <w:rFonts w:ascii="Times New Roman" w:hAnsi="Times New Roman" w:cs="Times New Roman"/>
          <w:sz w:val="24"/>
          <w:szCs w:val="24"/>
        </w:rPr>
        <w:t xml:space="preserve"> О данном решении заявитель, направивший обращение, уведомляется в течение двух рабочих дней со дня регистрации обращения.</w:t>
      </w:r>
    </w:p>
    <w:p w:rsidR="002F1B1B" w:rsidRPr="008C0DC3" w:rsidRDefault="002F1B1B" w:rsidP="002F1B1B">
      <w:pPr>
        <w:pStyle w:val="ConsPlusNormal"/>
        <w:ind w:firstLine="540"/>
        <w:jc w:val="both"/>
        <w:rPr>
          <w:rFonts w:ascii="Times New Roman" w:hAnsi="Times New Roman" w:cs="Times New Roman"/>
          <w:sz w:val="24"/>
          <w:szCs w:val="24"/>
        </w:rPr>
      </w:pPr>
      <w:r w:rsidRPr="008C0DC3">
        <w:rPr>
          <w:rFonts w:ascii="Times New Roman" w:hAnsi="Times New Roman" w:cs="Times New Roman"/>
          <w:sz w:val="24"/>
          <w:szCs w:val="24"/>
        </w:rPr>
        <w:lastRenderedPageBreak/>
        <w:t>229. Основания для приостановления рассмотрения жалобы или письменного обращения отсутствуют.</w:t>
      </w:r>
    </w:p>
    <w:p w:rsidR="002F1B1B" w:rsidRDefault="002F1B1B" w:rsidP="002F1B1B">
      <w:pPr>
        <w:pStyle w:val="ConsPlusNormal"/>
        <w:jc w:val="both"/>
        <w:rPr>
          <w:rFonts w:ascii="Times New Roman" w:hAnsi="Times New Roman" w:cs="Times New Roman"/>
          <w:sz w:val="24"/>
          <w:szCs w:val="24"/>
        </w:rPr>
      </w:pPr>
    </w:p>
    <w:p w:rsidR="00156013" w:rsidRPr="008C0DC3" w:rsidRDefault="00156013"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both"/>
        <w:rPr>
          <w:rFonts w:ascii="Times New Roman" w:hAnsi="Times New Roman" w:cs="Times New Roman"/>
          <w:sz w:val="24"/>
          <w:szCs w:val="24"/>
        </w:rPr>
      </w:pPr>
    </w:p>
    <w:tbl>
      <w:tblPr>
        <w:tblW w:w="0" w:type="auto"/>
        <w:tblInd w:w="108" w:type="dxa"/>
        <w:tblLayout w:type="fixed"/>
        <w:tblLook w:val="0000"/>
      </w:tblPr>
      <w:tblGrid>
        <w:gridCol w:w="4536"/>
        <w:gridCol w:w="4820"/>
      </w:tblGrid>
      <w:tr w:rsidR="002F1B1B" w:rsidRPr="008C0DC3" w:rsidTr="00FD385E">
        <w:trPr>
          <w:cantSplit/>
        </w:trPr>
        <w:tc>
          <w:tcPr>
            <w:tcW w:w="4536" w:type="dxa"/>
          </w:tcPr>
          <w:p w:rsidR="00156013" w:rsidRDefault="00156013" w:rsidP="00156013">
            <w:pPr>
              <w:rPr>
                <w:sz w:val="24"/>
                <w:szCs w:val="24"/>
              </w:rPr>
            </w:pPr>
            <w:r>
              <w:rPr>
                <w:sz w:val="24"/>
                <w:szCs w:val="24"/>
              </w:rPr>
              <w:t xml:space="preserve">Заместитель </w:t>
            </w:r>
            <w:r w:rsidR="002F1B1B" w:rsidRPr="008C0DC3">
              <w:rPr>
                <w:sz w:val="24"/>
                <w:szCs w:val="24"/>
              </w:rPr>
              <w:t>мэра Тайшетского района</w:t>
            </w:r>
          </w:p>
          <w:p w:rsidR="002F1B1B" w:rsidRPr="008C0DC3" w:rsidRDefault="00156013" w:rsidP="00156013">
            <w:pPr>
              <w:rPr>
                <w:sz w:val="24"/>
                <w:szCs w:val="24"/>
              </w:rPr>
            </w:pPr>
            <w:r>
              <w:rPr>
                <w:sz w:val="24"/>
                <w:szCs w:val="24"/>
              </w:rPr>
              <w:t>по финансово-экономическим вопросам</w:t>
            </w:r>
            <w:r w:rsidR="002F1B1B" w:rsidRPr="008C0DC3">
              <w:rPr>
                <w:sz w:val="24"/>
                <w:szCs w:val="24"/>
              </w:rPr>
              <w:t xml:space="preserve">  </w:t>
            </w:r>
          </w:p>
        </w:tc>
        <w:tc>
          <w:tcPr>
            <w:tcW w:w="4820" w:type="dxa"/>
          </w:tcPr>
          <w:p w:rsidR="002F1B1B" w:rsidRPr="008C0DC3" w:rsidRDefault="00156013" w:rsidP="00FD385E">
            <w:pPr>
              <w:ind w:firstLine="709"/>
              <w:jc w:val="right"/>
              <w:rPr>
                <w:sz w:val="24"/>
                <w:szCs w:val="24"/>
              </w:rPr>
            </w:pPr>
            <w:r>
              <w:rPr>
                <w:sz w:val="24"/>
                <w:szCs w:val="24"/>
              </w:rPr>
              <w:t>Е.В. Ефимова</w:t>
            </w:r>
          </w:p>
        </w:tc>
      </w:tr>
    </w:tbl>
    <w:p w:rsidR="002F1B1B" w:rsidRPr="008C0DC3" w:rsidRDefault="002F1B1B" w:rsidP="002F1B1B">
      <w:pPr>
        <w:pStyle w:val="ConsPlusNormal"/>
        <w:jc w:val="both"/>
        <w:rPr>
          <w:rFonts w:ascii="Times New Roman" w:hAnsi="Times New Roman" w:cs="Times New Roman"/>
          <w:sz w:val="24"/>
          <w:szCs w:val="24"/>
        </w:rPr>
      </w:pPr>
    </w:p>
    <w:p w:rsidR="002F1B1B" w:rsidRPr="008C0DC3" w:rsidRDefault="002F1B1B" w:rsidP="002F1B1B">
      <w:pPr>
        <w:pStyle w:val="ConsPlusNormal"/>
        <w:jc w:val="both"/>
        <w:rPr>
          <w:rFonts w:ascii="Times New Roman" w:hAnsi="Times New Roman" w:cs="Times New Roman"/>
          <w:sz w:val="24"/>
          <w:szCs w:val="24"/>
        </w:rPr>
      </w:pPr>
    </w:p>
    <w:p w:rsidR="002F1B1B" w:rsidRPr="00CC6325" w:rsidRDefault="002F1B1B" w:rsidP="002F1B1B">
      <w:pPr>
        <w:rPr>
          <w:sz w:val="28"/>
          <w:szCs w:val="28"/>
        </w:rPr>
        <w:sectPr w:rsidR="002F1B1B" w:rsidRPr="00CC6325" w:rsidSect="002F1B1B">
          <w:headerReference w:type="default" r:id="rId63"/>
          <w:headerReference w:type="first" r:id="rId64"/>
          <w:pgSz w:w="11906" w:h="16838"/>
          <w:pgMar w:top="851" w:right="851" w:bottom="567" w:left="1134" w:header="709" w:footer="709" w:gutter="0"/>
          <w:cols w:space="708"/>
          <w:docGrid w:linePitch="360"/>
        </w:sectPr>
      </w:pPr>
    </w:p>
    <w:tbl>
      <w:tblPr>
        <w:tblW w:w="0" w:type="auto"/>
        <w:jc w:val="right"/>
        <w:tblLook w:val="04A0"/>
      </w:tblPr>
      <w:tblGrid>
        <w:gridCol w:w="4927"/>
      </w:tblGrid>
      <w:tr w:rsidR="002F1B1B" w:rsidRPr="008C0DC3" w:rsidTr="00FD385E">
        <w:trPr>
          <w:trHeight w:val="3300"/>
          <w:jc w:val="right"/>
        </w:trPr>
        <w:tc>
          <w:tcPr>
            <w:tcW w:w="4927" w:type="dxa"/>
          </w:tcPr>
          <w:p w:rsidR="002F1B1B" w:rsidRPr="008C0DC3" w:rsidRDefault="002F1B1B" w:rsidP="00FD385E">
            <w:pPr>
              <w:autoSpaceDE w:val="0"/>
              <w:autoSpaceDN w:val="0"/>
              <w:adjustRightInd w:val="0"/>
              <w:jc w:val="both"/>
              <w:outlineLvl w:val="0"/>
              <w:rPr>
                <w:sz w:val="24"/>
                <w:szCs w:val="24"/>
                <w:vertAlign w:val="superscript"/>
              </w:rPr>
            </w:pPr>
            <w:r w:rsidRPr="008C0DC3">
              <w:rPr>
                <w:sz w:val="24"/>
                <w:szCs w:val="24"/>
              </w:rPr>
              <w:lastRenderedPageBreak/>
              <w:t>Приложение 1</w:t>
            </w:r>
          </w:p>
          <w:p w:rsidR="002F1B1B" w:rsidRPr="004B4CD3" w:rsidRDefault="00156013" w:rsidP="00FD385E">
            <w:pPr>
              <w:adjustRightInd w:val="0"/>
              <w:jc w:val="both"/>
              <w:rPr>
                <w:b/>
                <w:sz w:val="24"/>
                <w:szCs w:val="24"/>
              </w:rPr>
            </w:pPr>
            <w:r w:rsidRPr="004B4CD3">
              <w:rPr>
                <w:sz w:val="24"/>
                <w:szCs w:val="24"/>
              </w:rPr>
              <w:t>к</w:t>
            </w:r>
            <w:r w:rsidR="002F1B1B" w:rsidRPr="004B4CD3">
              <w:rPr>
                <w:sz w:val="24"/>
                <w:szCs w:val="24"/>
              </w:rPr>
              <w:t xml:space="preserve"> </w:t>
            </w:r>
            <w:r w:rsidRPr="004B4CD3">
              <w:rPr>
                <w:sz w:val="24"/>
                <w:szCs w:val="24"/>
              </w:rPr>
              <w:t>А</w:t>
            </w:r>
            <w:r w:rsidR="002F1B1B" w:rsidRPr="004B4CD3">
              <w:rPr>
                <w:sz w:val="24"/>
                <w:szCs w:val="24"/>
              </w:rPr>
              <w:t xml:space="preserve">дминистративному регламенту исполнения государственной функции по лицензионному </w:t>
            </w:r>
            <w:proofErr w:type="gramStart"/>
            <w:r w:rsidR="002F1B1B" w:rsidRPr="004B4CD3">
              <w:rPr>
                <w:sz w:val="24"/>
                <w:szCs w:val="24"/>
              </w:rPr>
              <w:t>контролю за</w:t>
            </w:r>
            <w:proofErr w:type="gramEnd"/>
            <w:r w:rsidR="002F1B1B" w:rsidRPr="004B4CD3">
              <w:rPr>
                <w:sz w:val="24"/>
                <w:szCs w:val="24"/>
              </w:rPr>
              <w:t xml:space="preserve"> розничной продажей алкогольной продукции на территории </w:t>
            </w:r>
            <w:r w:rsidRPr="004B4CD3">
              <w:rPr>
                <w:sz w:val="24"/>
                <w:szCs w:val="24"/>
              </w:rPr>
              <w:t>муниципального образования "Тайшетский район"</w:t>
            </w:r>
          </w:p>
          <w:p w:rsidR="00156013" w:rsidRDefault="00156013" w:rsidP="00156013">
            <w:pPr>
              <w:autoSpaceDE w:val="0"/>
              <w:autoSpaceDN w:val="0"/>
              <w:adjustRightInd w:val="0"/>
              <w:jc w:val="both"/>
              <w:rPr>
                <w:sz w:val="24"/>
                <w:szCs w:val="24"/>
              </w:rPr>
            </w:pPr>
          </w:p>
          <w:p w:rsidR="00156013" w:rsidRDefault="00156013" w:rsidP="00156013">
            <w:pPr>
              <w:rPr>
                <w:sz w:val="24"/>
                <w:szCs w:val="24"/>
              </w:rPr>
            </w:pPr>
          </w:p>
          <w:p w:rsidR="002F1B1B" w:rsidRPr="00156013" w:rsidRDefault="00156013" w:rsidP="00156013">
            <w:pPr>
              <w:tabs>
                <w:tab w:val="left" w:pos="1680"/>
              </w:tabs>
              <w:rPr>
                <w:sz w:val="24"/>
                <w:szCs w:val="24"/>
              </w:rPr>
            </w:pPr>
            <w:r>
              <w:rPr>
                <w:sz w:val="24"/>
                <w:szCs w:val="24"/>
              </w:rPr>
              <w:tab/>
            </w:r>
          </w:p>
        </w:tc>
      </w:tr>
    </w:tbl>
    <w:p w:rsidR="002F1B1B" w:rsidRPr="008C0DC3" w:rsidRDefault="002F1B1B" w:rsidP="002F1B1B">
      <w:pPr>
        <w:widowControl w:val="0"/>
        <w:autoSpaceDE w:val="0"/>
        <w:autoSpaceDN w:val="0"/>
        <w:adjustRightInd w:val="0"/>
        <w:ind w:firstLine="720"/>
        <w:outlineLvl w:val="0"/>
        <w:rPr>
          <w:sz w:val="24"/>
          <w:szCs w:val="24"/>
        </w:rPr>
      </w:pPr>
    </w:p>
    <w:p w:rsidR="002F1B1B" w:rsidRPr="008C0DC3" w:rsidRDefault="002F1B1B" w:rsidP="002F1B1B">
      <w:pPr>
        <w:jc w:val="center"/>
        <w:rPr>
          <w:sz w:val="24"/>
          <w:szCs w:val="24"/>
        </w:rPr>
      </w:pPr>
      <w:r w:rsidRPr="008C0DC3">
        <w:rPr>
          <w:sz w:val="24"/>
          <w:szCs w:val="24"/>
          <w:lang w:eastAsia="en-US"/>
        </w:rPr>
        <w:t xml:space="preserve">БЛОК-СХЕМА ПОСЛЕДОВАТЕЛЬНОСТИ ДЕЙСТВИЙ ПРИ ИСПОЛНЕНИИ ГОСУДАРСТВЕННОЙ ФУНКЦИИ </w:t>
      </w:r>
      <w:r w:rsidR="00AA34AC" w:rsidRPr="00AA34AC">
        <w:rPr>
          <w:noProof/>
        </w:rPr>
        <w:pict>
          <v:shapetype id="_x0000_t32" coordsize="21600,21600" o:spt="32" o:oned="t" path="m,l21600,21600e" filled="f">
            <v:path arrowok="t" fillok="f" o:connecttype="none"/>
            <o:lock v:ext="edit" shapetype="t"/>
          </v:shapetype>
          <v:shape id="Прямая со стрелкой 29" o:spid="_x0000_s1047" type="#_x0000_t32" style="position:absolute;left:0;text-align:left;margin-left:586.75pt;margin-top:.8pt;width:0;height:14.2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lW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j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">
            <v:stroke endarrow="block"/>
          </v:shape>
        </w:pict>
      </w:r>
    </w:p>
    <w:p w:rsidR="002F1B1B" w:rsidRPr="008C0DC3" w:rsidRDefault="002F1B1B" w:rsidP="002F1B1B">
      <w:pPr>
        <w:rPr>
          <w:sz w:val="24"/>
          <w:szCs w:val="24"/>
        </w:rPr>
      </w:pPr>
    </w:p>
    <w:p w:rsidR="002F1B1B" w:rsidRPr="00CC6325" w:rsidRDefault="002F1B1B" w:rsidP="002F1B1B"/>
    <w:p w:rsidR="002F1B1B" w:rsidRPr="00CC6325" w:rsidRDefault="00AA34AC" w:rsidP="002F1B1B">
      <w:pPr>
        <w:tabs>
          <w:tab w:val="left" w:pos="3495"/>
        </w:tabs>
      </w:pPr>
      <w:r>
        <w:rPr>
          <w:noProof/>
        </w:rPr>
        <w:pict>
          <v:rect id="Прямоугольник 31" o:spid="_x0000_s1026" style="position:absolute;margin-left:-40.85pt;margin-top:1.55pt;width:545.25pt;height:24pt;z-index:2516408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" fillcolor="window" strokecolor="windowText" strokeweight=".25pt">
            <v:path arrowok="t"/>
            <v:textbox>
              <w:txbxContent>
                <w:p w:rsidR="004B4CD3" w:rsidRPr="004D56AF" w:rsidRDefault="004B4CD3" w:rsidP="002F1B1B">
                  <w:pPr>
                    <w:jc w:val="center"/>
                    <w:rPr>
                      <w:color w:val="000000"/>
                    </w:rPr>
                  </w:pPr>
                  <w:r w:rsidRPr="004D56AF">
                    <w:rPr>
                      <w:color w:val="000000"/>
                    </w:rPr>
                    <w:t>Контрольная деятельность</w:t>
                  </w:r>
                </w:p>
              </w:txbxContent>
            </v:textbox>
          </v:rect>
        </w:pict>
      </w:r>
      <w:r w:rsidR="002F1B1B" w:rsidRPr="00CC6325">
        <w:tab/>
      </w:r>
    </w:p>
    <w:p w:rsidR="002F1B1B" w:rsidRPr="00CC6325" w:rsidRDefault="002F1B1B" w:rsidP="002F1B1B"/>
    <w:p w:rsidR="002F1B1B" w:rsidRPr="00CC6325" w:rsidRDefault="00AA34AC" w:rsidP="002F1B1B">
      <w:r>
        <w:rPr>
          <w:noProof/>
        </w:rPr>
        <w:pict>
          <v:shape id="Прямая со стрелкой 36" o:spid="_x0000_s1046" type="#_x0000_t32" style="position:absolute;margin-left:224.3pt;margin-top:2.85pt;width:.25pt;height:38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">
            <v:stroke endarrow="block"/>
          </v:shape>
        </w:pict>
      </w:r>
      <w:r>
        <w:rPr>
          <w:noProof/>
        </w:rPr>
        <w:pict>
          <v:shape id="Прямая со стрелкой 35" o:spid="_x0000_s1045" type="#_x0000_t32" style="position:absolute;margin-left:27.3pt;margin-top:2.85pt;width:0;height:28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q9YgIAAHc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">
            <v:stroke endarrow="block"/>
          </v:shape>
        </w:pict>
      </w:r>
    </w:p>
    <w:p w:rsidR="002F1B1B" w:rsidRPr="00CC6325" w:rsidRDefault="002F1B1B" w:rsidP="002F1B1B"/>
    <w:p w:rsidR="002F1B1B" w:rsidRPr="00CC6325" w:rsidRDefault="00AA34AC" w:rsidP="002F1B1B">
      <w:r>
        <w:rPr>
          <w:noProof/>
        </w:rPr>
        <w:pict>
          <v:rect id="Прямоугольник 32" o:spid="_x0000_s1027" style="position:absolute;margin-left:-40.7pt;margin-top:8.5pt;width:157.25pt;height:47.3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" fillcolor="window" strokecolor="windowText" strokeweight=".25pt">
            <v:path arrowok="t"/>
            <v:textbox>
              <w:txbxContent>
                <w:p w:rsidR="004B4CD3" w:rsidRPr="004D56AF" w:rsidRDefault="004B4CD3" w:rsidP="002F1B1B">
                  <w:pPr>
                    <w:jc w:val="center"/>
                    <w:rPr>
                      <w:color w:val="000000"/>
                    </w:rPr>
                  </w:pPr>
                  <w:r w:rsidRPr="004D56AF">
                    <w:rPr>
                      <w:color w:val="000000"/>
                    </w:rPr>
                    <w:t>Проведение мероприятий по контролю без взаимодействия с лицензиатами</w:t>
                  </w:r>
                </w:p>
              </w:txbxContent>
            </v:textbox>
          </v:rect>
        </w:pict>
      </w:r>
    </w:p>
    <w:p w:rsidR="002F1B1B" w:rsidRPr="00CC6325" w:rsidRDefault="00AA34AC" w:rsidP="002F1B1B">
      <w:r>
        <w:rPr>
          <w:noProof/>
        </w:rPr>
        <w:pict>
          <v:rect id="Прямоугольник 33" o:spid="_x0000_s1029" style="position:absolute;margin-left:355.75pt;margin-top:.9pt;width:169.5pt;height:62.2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" fillcolor="window" strokecolor="windowText" strokeweight=".25pt">
            <v:path arrowok="t"/>
            <v:textbox>
              <w:txbxContent>
                <w:p w:rsidR="004B4CD3" w:rsidRPr="004D56AF" w:rsidRDefault="004B4CD3" w:rsidP="002F1B1B">
                  <w:pPr>
                    <w:jc w:val="center"/>
                    <w:rPr>
                      <w:color w:val="000000"/>
                    </w:rPr>
                  </w:pPr>
                  <w:r w:rsidRPr="004D56AF">
                    <w:rPr>
                      <w:color w:val="000000"/>
                    </w:rPr>
                    <w:t>Проведение мероприятий, направленных на профилактику нарушений лицензионных требований</w:t>
                  </w:r>
                </w:p>
              </w:txbxContent>
            </v:textbox>
          </v:rect>
        </w:pict>
      </w:r>
      <w:r>
        <w:rPr>
          <w:noProof/>
        </w:rPr>
        <w:pict>
          <v:rect id="Прямоугольник 30" o:spid="_x0000_s1028" style="position:absolute;margin-left:149.5pt;margin-top:6.05pt;width:154.5pt;height:35.3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" fillcolor="window" strokecolor="windowText" strokeweight=".25pt">
            <v:path arrowok="t"/>
            <v:textbox>
              <w:txbxContent>
                <w:p w:rsidR="004B4CD3" w:rsidRPr="004D56AF" w:rsidRDefault="004B4CD3" w:rsidP="002F1B1B">
                  <w:pPr>
                    <w:jc w:val="center"/>
                    <w:rPr>
                      <w:color w:val="000000"/>
                    </w:rPr>
                  </w:pPr>
                  <w:r w:rsidRPr="004D56AF">
                    <w:rPr>
                      <w:color w:val="000000"/>
                    </w:rPr>
                    <w:t>Планирование контрольной деятельности</w:t>
                  </w:r>
                </w:p>
              </w:txbxContent>
            </v:textbox>
          </v:rect>
        </w:pict>
      </w:r>
    </w:p>
    <w:p w:rsidR="002F1B1B" w:rsidRPr="00CC6325" w:rsidRDefault="002F1B1B" w:rsidP="002F1B1B"/>
    <w:p w:rsidR="002F1B1B" w:rsidRPr="00CC6325" w:rsidRDefault="002F1B1B" w:rsidP="002F1B1B"/>
    <w:p w:rsidR="002F1B1B" w:rsidRPr="00CC6325" w:rsidRDefault="00AA34AC" w:rsidP="002F1B1B">
      <w:r>
        <w:rPr>
          <w:noProof/>
        </w:rPr>
        <w:pict>
          <v:shape id="Прямая со стрелкой 34" o:spid="_x0000_s1044" type="#_x0000_t32" style="position:absolute;margin-left:27.7pt;margin-top:9.1pt;width:0;height:23.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" strokeweight="1pt">
            <v:stroke endarrow="block"/>
            <v:shadow color="#7f7f7f" offset="1pt"/>
          </v:shape>
        </w:pict>
      </w:r>
      <w:r>
        <w:rPr>
          <w:noProof/>
        </w:rPr>
        <w:pict>
          <v:shape id="Прямая со стрелкой 26" o:spid="_x0000_s1049" type="#_x0000_t32" style="position:absolute;margin-left:224.2pt;margin-top:6.4pt;width:.05pt;height:2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WZQ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">
            <v:stroke endarrow="block"/>
          </v:shape>
        </w:pict>
      </w:r>
    </w:p>
    <w:p w:rsidR="002F1B1B" w:rsidRPr="00CC6325" w:rsidRDefault="002F1B1B" w:rsidP="002F1B1B"/>
    <w:p w:rsidR="002F1B1B" w:rsidRPr="00CC6325" w:rsidRDefault="00AA34AC" w:rsidP="002F1B1B">
      <w:r>
        <w:rPr>
          <w:noProof/>
        </w:rPr>
        <w:pict>
          <v:rect id="Прямоугольник 27" o:spid="_x0000_s1030" style="position:absolute;margin-left:-40.45pt;margin-top:9.3pt;width:129.25pt;height:76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" fillcolor="window" strokecolor="windowText" strokeweight=".25pt">
            <v:path arrowok="t"/>
            <v:textbox>
              <w:txbxContent>
                <w:p w:rsidR="004B4CD3" w:rsidRPr="004D56AF" w:rsidRDefault="004B4CD3" w:rsidP="002F1B1B">
                  <w:pPr>
                    <w:jc w:val="center"/>
                    <w:rPr>
                      <w:color w:val="000000"/>
                    </w:rPr>
                  </w:pPr>
                  <w:r w:rsidRPr="004D56AF">
                    <w:rPr>
                      <w:color w:val="000000"/>
                    </w:rPr>
                    <w:t>Направление предостережения о недопустимости нарушений лицензионных требований</w:t>
                  </w:r>
                </w:p>
              </w:txbxContent>
            </v:textbox>
          </v:rect>
        </w:pict>
      </w:r>
      <w:r>
        <w:rPr>
          <w:noProof/>
        </w:rPr>
        <w:pict>
          <v:shape id="Прямая со стрелкой 28" o:spid="_x0000_s1048" type="#_x0000_t32" style="position:absolute;margin-left:436.3pt;margin-top:3.8pt;width:0;height:20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D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CpCRpYUb9p83N5q7/0X/e3KHNx/4els3t5qb/0n/vv/X3/VcEztC5TtsM&#10;AAp5YXzt1Upe6nNVvbNIqqIhcsFCBVdrDaiJj4gehfiN1ZB/3r1SFHzItVOhjavatB4SGoRWYVrr&#10;w7TYyqFqe1jB6XCUx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">
            <v:stroke endarrow="block"/>
          </v:shape>
        </w:pict>
      </w:r>
      <w:r>
        <w:rPr>
          <w:noProof/>
        </w:rPr>
        <w:pict>
          <v:rect id="Прямоугольник 24" o:spid="_x0000_s1032" style="position:absolute;margin-left:116.05pt;margin-top:7.8pt;width:226pt;height:42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" fillcolor="window" strokecolor="windowText" strokeweight=".25pt">
            <v:path arrowok="t"/>
            <v:textbox>
              <w:txbxContent>
                <w:p w:rsidR="004B4CD3" w:rsidRPr="004D56AF" w:rsidRDefault="004B4CD3" w:rsidP="002F1B1B">
                  <w:pPr>
                    <w:jc w:val="center"/>
                    <w:rPr>
                      <w:color w:val="000000"/>
                    </w:rPr>
                  </w:pPr>
                  <w:r w:rsidRPr="004D56AF">
                    <w:rPr>
                      <w:color w:val="000000"/>
                    </w:rPr>
                    <w:t>Внесение изменений в ежегодный план плановых проверок</w:t>
                  </w:r>
                </w:p>
              </w:txbxContent>
            </v:textbox>
          </v:rect>
        </w:pict>
      </w:r>
    </w:p>
    <w:p w:rsidR="002F1B1B" w:rsidRPr="00CC6325" w:rsidRDefault="002F1B1B" w:rsidP="002F1B1B"/>
    <w:p w:rsidR="002F1B1B" w:rsidRPr="00CC6325" w:rsidRDefault="00AA34AC" w:rsidP="002F1B1B">
      <w:r>
        <w:rPr>
          <w:noProof/>
        </w:rPr>
        <w:pict>
          <v:rect id="Прямоугольник 25" o:spid="_x0000_s1031" style="position:absolute;margin-left:372.3pt;margin-top:.6pt;width:132.25pt;height:66.2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" fillcolor="window" strokecolor="windowText" strokeweight=".25pt">
            <v:path arrowok="t"/>
            <v:textbox>
              <w:txbxContent>
                <w:p w:rsidR="004B4CD3" w:rsidRPr="004D56AF" w:rsidRDefault="004B4CD3" w:rsidP="002F1B1B">
                  <w:pPr>
                    <w:jc w:val="center"/>
                    <w:rPr>
                      <w:color w:val="000000"/>
                    </w:rPr>
                  </w:pPr>
                  <w:r w:rsidRPr="004D56AF">
                    <w:rPr>
                      <w:color w:val="000000"/>
                    </w:rPr>
                    <w:t>Направление предостережения о недопустимости нарушений лицензионных требований</w:t>
                  </w:r>
                </w:p>
                <w:p w:rsidR="004B4CD3" w:rsidRPr="004D56AF" w:rsidRDefault="004B4CD3" w:rsidP="002F1B1B">
                  <w:pPr>
                    <w:jc w:val="center"/>
                    <w:rPr>
                      <w:color w:val="000000"/>
                    </w:rPr>
                  </w:pPr>
                </w:p>
              </w:txbxContent>
            </v:textbox>
          </v:rect>
        </w:pict>
      </w:r>
    </w:p>
    <w:p w:rsidR="002F1B1B" w:rsidRPr="00CC6325" w:rsidRDefault="002F1B1B" w:rsidP="002F1B1B"/>
    <w:p w:rsidR="002F1B1B" w:rsidRPr="00CC6325" w:rsidRDefault="00AA34AC" w:rsidP="002F1B1B">
      <w:r>
        <w:rPr>
          <w:noProof/>
        </w:rPr>
        <w:pict>
          <v:shape id="Прямая со стрелкой 11" o:spid="_x0000_s1051" type="#_x0000_t32" style="position:absolute;margin-left:224.25pt;margin-top:5.45pt;width:0;height:17.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IEXwIAAHc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">
            <v:stroke endarrow="block"/>
          </v:shape>
        </w:pict>
      </w:r>
    </w:p>
    <w:p w:rsidR="002F1B1B" w:rsidRPr="00CC6325" w:rsidRDefault="002F1B1B" w:rsidP="002F1B1B"/>
    <w:p w:rsidR="002F1B1B" w:rsidRPr="00CC6325" w:rsidRDefault="00AA34AC" w:rsidP="002F1B1B">
      <w:r>
        <w:rPr>
          <w:noProof/>
        </w:rPr>
        <w:pict>
          <v:rect id="Прямоугольник 22" o:spid="_x0000_s1033" style="position:absolute;margin-left:109.8pt;margin-top:1.05pt;width:249.25pt;height:20.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" fillcolor="window" strokecolor="windowText" strokeweight=".25pt">
            <v:path arrowok="t"/>
            <v:textbox>
              <w:txbxContent>
                <w:p w:rsidR="004B4CD3" w:rsidRPr="004D56AF" w:rsidRDefault="004B4CD3" w:rsidP="002F1B1B">
                  <w:pPr>
                    <w:jc w:val="center"/>
                    <w:rPr>
                      <w:color w:val="000000"/>
                    </w:rPr>
                  </w:pPr>
                  <w:r w:rsidRPr="004D56AF">
                    <w:rPr>
                      <w:color w:val="000000"/>
                    </w:rPr>
                    <w:t xml:space="preserve">Организация проведения проверок      </w:t>
                  </w:r>
                </w:p>
              </w:txbxContent>
            </v:textbox>
          </v:rect>
        </w:pict>
      </w:r>
    </w:p>
    <w:tbl>
      <w:tblPr>
        <w:tblpPr w:leftFromText="180" w:rightFromText="180" w:vertAnchor="text" w:horzAnchor="page" w:tblpX="9163" w:tblpY="5412"/>
        <w:tblW w:w="0" w:type="auto"/>
        <w:tblLook w:val="0000"/>
      </w:tblPr>
      <w:tblGrid>
        <w:gridCol w:w="356"/>
      </w:tblGrid>
      <w:tr w:rsidR="002F1B1B" w:rsidRPr="00CC6325" w:rsidTr="00FD385E">
        <w:trPr>
          <w:trHeight w:val="330"/>
        </w:trPr>
        <w:tc>
          <w:tcPr>
            <w:tcW w:w="356" w:type="dxa"/>
          </w:tcPr>
          <w:p w:rsidR="002F1B1B" w:rsidRPr="00CC6325" w:rsidRDefault="002F1B1B" w:rsidP="00FD385E">
            <w:pPr>
              <w:rPr>
                <w:sz w:val="28"/>
                <w:szCs w:val="28"/>
              </w:rPr>
            </w:pPr>
          </w:p>
        </w:tc>
      </w:tr>
    </w:tbl>
    <w:p w:rsidR="002F1B1B" w:rsidRPr="00CC6325" w:rsidRDefault="00AA34AC" w:rsidP="002F1B1B">
      <w:pPr>
        <w:autoSpaceDE w:val="0"/>
        <w:autoSpaceDN w:val="0"/>
        <w:adjustRightInd w:val="0"/>
        <w:jc w:val="both"/>
        <w:rPr>
          <w:rFonts w:ascii="Courier New" w:hAnsi="Courier New" w:cs="Courier New"/>
        </w:rPr>
      </w:pPr>
      <w:r w:rsidRPr="00AA34AC">
        <w:rPr>
          <w:noProof/>
        </w:rPr>
        <w:pict>
          <v:shape id="Прямая со стрелкой 23" o:spid="_x0000_s1050" type="#_x0000_t32" style="position:absolute;left:0;text-align:left;margin-left:143.3pt;margin-top:9.35pt;width:0;height:18.7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2jYA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">
            <v:stroke endarrow="block"/>
          </v:shape>
        </w:pict>
      </w:r>
    </w:p>
    <w:p w:rsidR="002F1B1B" w:rsidRPr="00CC6325" w:rsidRDefault="00AA34AC" w:rsidP="002F1B1B">
      <w:r>
        <w:rPr>
          <w:noProof/>
        </w:rPr>
        <w:pict>
          <v:shape id="Прямая со стрелкой 10" o:spid="_x0000_s1052" type="#_x0000_t32" style="position:absolute;margin-left:317.7pt;margin-top:.1pt;width:0;height:17.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2t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P2SNzAjLqP29vtffe9+7S9R9sP3QMs27vtbfe5+9Z97R66LwicoXOtthkA&#10;FPLK+NrJWl7rS0XeWiRVUWO5YKGCm40G1NRHxI9C/MZqyD9vXyoKPnjpVGjjujKNh4QGoXWY1uY4&#10;LbZ2iOwOCZwO0tNxMg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">
            <v:stroke endarrow="block"/>
          </v:shape>
        </w:pict>
      </w:r>
    </w:p>
    <w:p w:rsidR="002F1B1B" w:rsidRPr="00CC6325" w:rsidRDefault="00AA34AC" w:rsidP="002F1B1B">
      <w:r>
        <w:rPr>
          <w:noProof/>
        </w:rPr>
        <w:pict>
          <v:rect id="Прямоугольник 12" o:spid="_x0000_s1034" style="position:absolute;margin-left:60.95pt;margin-top:6.15pt;width:153pt;height:36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" fillcolor="window" strokecolor="windowText" strokeweight=".25pt">
            <v:path arrowok="t"/>
            <v:textbox>
              <w:txbxContent>
                <w:p w:rsidR="004B4CD3" w:rsidRPr="004D56AF" w:rsidRDefault="004B4CD3" w:rsidP="002F1B1B">
                  <w:pPr>
                    <w:jc w:val="center"/>
                    <w:rPr>
                      <w:color w:val="000000"/>
                    </w:rPr>
                  </w:pPr>
                  <w:r w:rsidRPr="004D56AF">
                    <w:rPr>
                      <w:color w:val="000000"/>
                    </w:rPr>
                    <w:t>Проведение документарной проверки</w:t>
                  </w:r>
                </w:p>
              </w:txbxContent>
            </v:textbox>
          </v:rect>
        </w:pict>
      </w:r>
      <w:r>
        <w:rPr>
          <w:noProof/>
        </w:rPr>
        <w:pict>
          <v:rect id="Прямоугольник 13" o:spid="_x0000_s1035" style="position:absolute;margin-left:248.2pt;margin-top:5.55pt;width:150.75pt;height:3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" fillcolor="window" strokecolor="windowText" strokeweight=".25pt">
            <v:path arrowok="t"/>
            <v:textbox>
              <w:txbxContent>
                <w:p w:rsidR="004B4CD3" w:rsidRPr="004D56AF" w:rsidRDefault="004B4CD3" w:rsidP="002F1B1B">
                  <w:pPr>
                    <w:jc w:val="center"/>
                    <w:rPr>
                      <w:color w:val="000000"/>
                    </w:rPr>
                  </w:pPr>
                  <w:r w:rsidRPr="004D56AF">
                    <w:rPr>
                      <w:color w:val="000000"/>
                    </w:rPr>
                    <w:t>Проведение выездной проверки</w:t>
                  </w:r>
                </w:p>
              </w:txbxContent>
            </v:textbox>
          </v:rect>
        </w:pict>
      </w:r>
    </w:p>
    <w:p w:rsidR="002F1B1B" w:rsidRPr="00CC6325" w:rsidRDefault="002F1B1B" w:rsidP="002F1B1B"/>
    <w:p w:rsidR="002F1B1B" w:rsidRPr="00CC6325" w:rsidRDefault="002F1B1B" w:rsidP="002F1B1B"/>
    <w:p w:rsidR="002F1B1B" w:rsidRPr="00CC6325" w:rsidRDefault="00AA34AC" w:rsidP="002F1B1B">
      <w:r>
        <w:rPr>
          <w:noProof/>
        </w:rPr>
        <w:pict>
          <v:shape id="Прямая со стрелкой 9" o:spid="_x0000_s1053" type="#_x0000_t32" style="position:absolute;margin-left:143.3pt;margin-top:8.95pt;width:0;height: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OLYAIAAHU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">
            <v:stroke endarrow="block"/>
          </v:shape>
        </w:pict>
      </w:r>
      <w:r>
        <w:rPr>
          <w:noProof/>
        </w:rPr>
        <w:pict>
          <v:shape id="Прямая со стрелкой 1" o:spid="_x0000_s1054" type="#_x0000_t32" style="position:absolute;margin-left:316.8pt;margin-top:8.95pt;width:0;height: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">
            <v:stroke endarrow="block"/>
          </v:shape>
        </w:pict>
      </w:r>
    </w:p>
    <w:p w:rsidR="002F1B1B" w:rsidRPr="00CC6325" w:rsidRDefault="002F1B1B" w:rsidP="002F1B1B"/>
    <w:p w:rsidR="002F1B1B" w:rsidRPr="00CC6325" w:rsidRDefault="002F1B1B" w:rsidP="002F1B1B"/>
    <w:p w:rsidR="002F1B1B" w:rsidRPr="00CC6325" w:rsidRDefault="00AA34AC" w:rsidP="002F1B1B">
      <w:r>
        <w:rPr>
          <w:noProof/>
        </w:rPr>
        <w:pict>
          <v:rect id="Прямоугольник 14" o:spid="_x0000_s1036" style="position:absolute;margin-left:-32.55pt;margin-top:6.7pt;width:537pt;height:23.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" fillcolor="window" strokecolor="windowText" strokeweight=".25pt">
            <v:path arrowok="t"/>
            <v:textbox>
              <w:txbxContent>
                <w:p w:rsidR="004B4CD3" w:rsidRPr="004D56AF" w:rsidRDefault="004B4CD3" w:rsidP="002F1B1B">
                  <w:pPr>
                    <w:jc w:val="center"/>
                    <w:rPr>
                      <w:color w:val="000000"/>
                    </w:rPr>
                  </w:pPr>
                  <w:r w:rsidRPr="004D56AF">
                    <w:rPr>
                      <w:color w:val="000000"/>
                    </w:rPr>
                    <w:t>Оформление акта проверки</w:t>
                  </w:r>
                </w:p>
              </w:txbxContent>
            </v:textbox>
          </v:rect>
        </w:pict>
      </w:r>
    </w:p>
    <w:p w:rsidR="002F1B1B" w:rsidRPr="00CC6325" w:rsidRDefault="002F1B1B" w:rsidP="002F1B1B"/>
    <w:p w:rsidR="002F1B1B" w:rsidRPr="00CC6325" w:rsidRDefault="00AA34AC" w:rsidP="002F1B1B">
      <w:r>
        <w:rPr>
          <w:noProof/>
        </w:rPr>
        <w:pict>
          <v:shape id="Прямая со стрелкой 2" o:spid="_x0000_s1055" type="#_x0000_t32" style="position:absolute;margin-left:35.3pt;margin-top:8.7pt;width:0;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KGYAIAAHUEAAAOAAAAZHJzL2Uyb0RvYy54bWysVEtu2zAQ3RfoHQjuHX3qO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">
            <v:stroke endarrow="block"/>
          </v:shape>
        </w:pict>
      </w:r>
      <w:r>
        <w:rPr>
          <w:noProof/>
        </w:rPr>
        <w:pict>
          <v:shape id="Прямая со стрелкой 3" o:spid="_x0000_s1056" type="#_x0000_t32" style="position:absolute;margin-left:161.8pt;margin-top:8.7pt;width:.25pt;height:2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4xZQIAAHgEAAAOAAAAZHJzL2Uyb0RvYy54bWysVEtu2zAQ3RfoHQjuHUm24z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">
            <v:stroke endarrow="block"/>
          </v:shape>
        </w:pict>
      </w:r>
      <w:r>
        <w:rPr>
          <w:noProof/>
        </w:rPr>
        <w:pict>
          <v:shape id="Прямая со стрелкой 4" o:spid="_x0000_s1057" type="#_x0000_t32" style="position:absolute;margin-left:292.3pt;margin-top:8.95pt;width:0;height:2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">
            <v:stroke endarrow="block"/>
          </v:shape>
        </w:pict>
      </w:r>
      <w:r>
        <w:rPr>
          <w:noProof/>
        </w:rPr>
        <w:pict>
          <v:shape id="Прямая со стрелкой 5" o:spid="_x0000_s1058" type="#_x0000_t32" style="position:absolute;margin-left:446.05pt;margin-top:8.7pt;width:0;height:22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">
            <v:stroke endarrow="block"/>
          </v:shape>
        </w:pict>
      </w:r>
    </w:p>
    <w:p w:rsidR="002F1B1B" w:rsidRPr="00CC6325" w:rsidRDefault="002F1B1B" w:rsidP="002F1B1B"/>
    <w:p w:rsidR="002F1B1B" w:rsidRPr="00CC6325" w:rsidRDefault="00AA34AC" w:rsidP="002F1B1B">
      <w:r>
        <w:rPr>
          <w:noProof/>
        </w:rPr>
        <w:pict>
          <v:rect id="Прямоугольник 18" o:spid="_x0000_s1040" style="position:absolute;margin-left:359.3pt;margin-top:7.15pt;width:160pt;height:7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" fillcolor="window" strokecolor="windowText" strokeweight=".25pt">
            <v:path arrowok="t"/>
            <v:textbox>
              <w:txbxContent>
                <w:p w:rsidR="004B4CD3" w:rsidRPr="004D56AF" w:rsidRDefault="004B4CD3" w:rsidP="002F1B1B">
                  <w:pPr>
                    <w:jc w:val="center"/>
                    <w:rPr>
                      <w:color w:val="000000"/>
                    </w:rPr>
                  </w:pPr>
                  <w:r w:rsidRPr="004D56AF">
                    <w:rPr>
                      <w:color w:val="000000"/>
                    </w:rPr>
                    <w:t>Приостановление действия лицензии и (или) направление в суд (</w:t>
                  </w:r>
                  <w:proofErr w:type="spellStart"/>
                  <w:r w:rsidRPr="004D56AF">
                    <w:rPr>
                      <w:color w:val="000000"/>
                    </w:rPr>
                    <w:t>Росалкогольрегулирование</w:t>
                  </w:r>
                  <w:proofErr w:type="spellEnd"/>
                  <w:r w:rsidRPr="004D56AF">
                    <w:rPr>
                      <w:color w:val="000000"/>
                    </w:rPr>
                    <w:t>) заявления об аннулировании лицензии</w:t>
                  </w:r>
                </w:p>
              </w:txbxContent>
            </v:textbox>
          </v:rect>
        </w:pict>
      </w:r>
      <w:r>
        <w:rPr>
          <w:noProof/>
        </w:rPr>
        <w:pict>
          <v:rect id="Прямоугольник 15" o:spid="_x0000_s1037" style="position:absolute;margin-left:-29.7pt;margin-top:7.45pt;width:118.5pt;height:46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" fillcolor="window" strokecolor="windowText" strokeweight=".25pt">
            <v:path arrowok="t"/>
            <v:textbox>
              <w:txbxContent>
                <w:p w:rsidR="004B4CD3" w:rsidRPr="004D56AF" w:rsidRDefault="004B4CD3" w:rsidP="002F1B1B">
                  <w:pPr>
                    <w:jc w:val="center"/>
                    <w:rPr>
                      <w:color w:val="000000"/>
                    </w:rPr>
                  </w:pPr>
                  <w:r w:rsidRPr="004D56AF">
                    <w:rPr>
                      <w:color w:val="000000"/>
                    </w:rPr>
                    <w:t>Выдача предписания об устранении нарушений условий действия лицензии</w:t>
                  </w:r>
                </w:p>
              </w:txbxContent>
            </v:textbox>
          </v:rect>
        </w:pict>
      </w:r>
      <w:r>
        <w:rPr>
          <w:noProof/>
        </w:rPr>
        <w:pict>
          <v:rect id="Прямоугольник 16" o:spid="_x0000_s1038" style="position:absolute;margin-left:105.1pt;margin-top:7.45pt;width:119.25pt;height: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" fillcolor="window" strokecolor="windowText" strokeweight=".25pt">
            <v:path arrowok="t"/>
            <v:textbox>
              <w:txbxContent>
                <w:p w:rsidR="004B4CD3" w:rsidRPr="004D56AF" w:rsidRDefault="004B4CD3" w:rsidP="002F1B1B">
                  <w:pPr>
                    <w:jc w:val="center"/>
                    <w:rPr>
                      <w:color w:val="000000"/>
                    </w:rPr>
                  </w:pPr>
                  <w:r w:rsidRPr="004D56AF">
                    <w:rPr>
                      <w:color w:val="000000"/>
                    </w:rPr>
                    <w:t>Составление протокола об административном правонарушении</w:t>
                  </w:r>
                </w:p>
              </w:txbxContent>
            </v:textbox>
          </v:rect>
        </w:pict>
      </w:r>
      <w:r>
        <w:rPr>
          <w:noProof/>
        </w:rPr>
        <w:pict>
          <v:rect id="Прямоугольник 17" o:spid="_x0000_s1039" style="position:absolute;margin-left:239.05pt;margin-top:7.45pt;width:102.75pt;height:37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" fillcolor="window" strokecolor="windowText" strokeweight=".25pt">
            <v:path arrowok="t"/>
            <v:textbox>
              <w:txbxContent>
                <w:p w:rsidR="004B4CD3" w:rsidRPr="004D56AF" w:rsidRDefault="004B4CD3" w:rsidP="002F1B1B">
                  <w:pPr>
                    <w:jc w:val="center"/>
                    <w:rPr>
                      <w:color w:val="000000"/>
                    </w:rPr>
                  </w:pPr>
                  <w:r w:rsidRPr="004D56AF">
                    <w:rPr>
                      <w:color w:val="000000"/>
                    </w:rPr>
                    <w:t>Приостановление действия лицензии</w:t>
                  </w:r>
                </w:p>
              </w:txbxContent>
            </v:textbox>
          </v:rect>
        </w:pict>
      </w:r>
    </w:p>
    <w:p w:rsidR="002F1B1B" w:rsidRPr="00CC6325" w:rsidRDefault="002F1B1B" w:rsidP="002F1B1B"/>
    <w:p w:rsidR="002F1B1B" w:rsidRPr="00CC6325" w:rsidRDefault="002F1B1B" w:rsidP="002F1B1B"/>
    <w:p w:rsidR="002F1B1B" w:rsidRPr="00CC6325" w:rsidRDefault="00AA34AC" w:rsidP="002F1B1B">
      <w:r>
        <w:rPr>
          <w:noProof/>
        </w:rPr>
        <w:pict>
          <v:shape id="Прямая со стрелкой 6" o:spid="_x0000_s1059" type="#_x0000_t32" style="position:absolute;margin-left:292.05pt;margin-top:10.05pt;width:0;height:2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R/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">
            <v:stroke endarrow="block"/>
          </v:shape>
        </w:pict>
      </w:r>
    </w:p>
    <w:p w:rsidR="002F1B1B" w:rsidRPr="00CC6325" w:rsidRDefault="002F1B1B" w:rsidP="002F1B1B"/>
    <w:p w:rsidR="002F1B1B" w:rsidRPr="00CC6325" w:rsidRDefault="002F1B1B" w:rsidP="002F1B1B"/>
    <w:p w:rsidR="002F1B1B" w:rsidRPr="00CC6325" w:rsidRDefault="00AA34AC" w:rsidP="002F1B1B">
      <w:r>
        <w:rPr>
          <w:noProof/>
        </w:rPr>
        <w:pict>
          <v:rect id="Прямоугольник 19" o:spid="_x0000_s1041" style="position:absolute;margin-left:240.7pt;margin-top:1.2pt;width:102pt;height:50.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" fillcolor="window" strokecolor="windowText" strokeweight=".25pt">
            <v:path arrowok="t"/>
            <v:textbox>
              <w:txbxContent>
                <w:p w:rsidR="004B4CD3" w:rsidRPr="004D56AF" w:rsidRDefault="004B4CD3" w:rsidP="002F1B1B">
                  <w:pPr>
                    <w:jc w:val="center"/>
                    <w:rPr>
                      <w:color w:val="000000"/>
                    </w:rPr>
                  </w:pPr>
                  <w:r w:rsidRPr="004D56AF">
                    <w:rPr>
                      <w:color w:val="000000"/>
                    </w:rPr>
                    <w:t>Снятие остатков алкогольной продукции</w:t>
                  </w:r>
                </w:p>
              </w:txbxContent>
            </v:textbox>
          </v:rect>
        </w:pict>
      </w:r>
      <w:r>
        <w:rPr>
          <w:noProof/>
        </w:rPr>
        <w:pict>
          <v:shape id="Прямая со стрелкой 7" o:spid="_x0000_s1060" type="#_x0000_t32" style="position:absolute;margin-left:446.5pt;margin-top:9.2pt;width:0;height:20.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gsXgIAAHUEAAAOAAAAZHJzL2Uyb0RvYy54bWysVM1uEzEQviPxDpbv6WZD0rSrbiq0m3Ap&#10;UKnlARzbm7Xw2pbtZhMhpNIX6CPwClw48KM+w+aNGDs/ULggRA7O2J755puZz3t2vmokWnLrhFY5&#10;To/6GHFFNRNqkeM317PeC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">
            <v:stroke endarrow="block"/>
          </v:shape>
        </w:pict>
      </w:r>
    </w:p>
    <w:p w:rsidR="002F1B1B" w:rsidRPr="00CC6325" w:rsidRDefault="002F1B1B" w:rsidP="002F1B1B"/>
    <w:p w:rsidR="002F1B1B" w:rsidRPr="00CC6325" w:rsidRDefault="00AA34AC" w:rsidP="002F1B1B">
      <w:r>
        <w:rPr>
          <w:noProof/>
        </w:rPr>
        <w:pict>
          <v:rect id="Прямоугольник 20" o:spid="_x0000_s1042" style="position:absolute;margin-left:359.3pt;margin-top:7.2pt;width:165.5pt;height:36.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" fillcolor="window" strokecolor="windowText" strokeweight=".25pt">
            <v:path arrowok="t"/>
            <v:textbox>
              <w:txbxContent>
                <w:p w:rsidR="004B4CD3" w:rsidRPr="004D56AF" w:rsidRDefault="004B4CD3" w:rsidP="002F1B1B">
                  <w:pPr>
                    <w:jc w:val="center"/>
                    <w:rPr>
                      <w:color w:val="000000"/>
                    </w:rPr>
                  </w:pPr>
                  <w:r w:rsidRPr="004D56AF">
                    <w:rPr>
                      <w:color w:val="000000"/>
                    </w:rPr>
                    <w:t>Снятие остатков алкогольной продукции</w:t>
                  </w:r>
                </w:p>
              </w:txbxContent>
            </v:textbox>
          </v:rect>
        </w:pict>
      </w:r>
    </w:p>
    <w:p w:rsidR="002F1B1B" w:rsidRPr="00CC6325" w:rsidRDefault="002F1B1B" w:rsidP="002F1B1B"/>
    <w:p w:rsidR="002F1B1B" w:rsidRPr="00CC6325" w:rsidRDefault="00AA34AC" w:rsidP="002F1B1B">
      <w:pPr>
        <w:tabs>
          <w:tab w:val="left" w:pos="8055"/>
        </w:tabs>
        <w:rPr>
          <w:rFonts w:ascii="Calibri" w:hAnsi="Calibri"/>
        </w:rPr>
      </w:pPr>
      <w:r w:rsidRPr="00AA34AC">
        <w:rPr>
          <w:noProof/>
        </w:rPr>
        <w:pict>
          <v:shape id="Прямая со стрелкой 8" o:spid="_x0000_s1061" type="#_x0000_t32" style="position:absolute;margin-left:292.75pt;margin-top:5.5pt;width:0;height:2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">
            <v:stroke endarrow="block"/>
          </v:shape>
        </w:pict>
      </w:r>
      <w:r w:rsidR="002F1B1B" w:rsidRPr="00CC6325">
        <w:tab/>
      </w:r>
    </w:p>
    <w:p w:rsidR="002F1B1B" w:rsidRPr="00DC435E" w:rsidRDefault="00AA34AC" w:rsidP="002F1B1B">
      <w:pPr>
        <w:pStyle w:val="ConsPlusNormal"/>
        <w:jc w:val="right"/>
        <w:outlineLvl w:val="1"/>
        <w:rPr>
          <w:rFonts w:ascii="Times New Roman" w:hAnsi="Times New Roman"/>
          <w:sz w:val="28"/>
          <w:szCs w:val="28"/>
        </w:rPr>
      </w:pPr>
      <w:r w:rsidRPr="00AA34AC">
        <w:rPr>
          <w:noProof/>
        </w:rPr>
        <w:pict>
          <v:rect id="Прямоугольник 21" o:spid="_x0000_s1043" style="position:absolute;left:0;text-align:left;margin-left:149.3pt;margin-top:15.95pt;width:254.25pt;height:4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" fillcolor="window" strokecolor="windowText" strokeweight=".25pt">
            <v:path arrowok="t"/>
            <v:textbox>
              <w:txbxContent>
                <w:p w:rsidR="004B4CD3" w:rsidRPr="004D56AF" w:rsidRDefault="004B4CD3" w:rsidP="002F1B1B">
                  <w:pPr>
                    <w:jc w:val="center"/>
                    <w:rPr>
                      <w:color w:val="000000"/>
                    </w:rPr>
                  </w:pPr>
                  <w:r w:rsidRPr="004D56AF">
                    <w:rPr>
                      <w:color w:val="000000"/>
                    </w:rPr>
                    <w:t>Возобновление действия лицензии (отказ в возобновлении действия лицензии и направление в суд заявления об аннулировании лицензии)</w:t>
                  </w:r>
                </w:p>
              </w:txbxContent>
            </v:textbox>
          </v:rect>
        </w:pict>
      </w:r>
    </w:p>
    <w:tbl>
      <w:tblPr>
        <w:tblW w:w="0" w:type="auto"/>
        <w:jc w:val="right"/>
        <w:tblLook w:val="04A0"/>
      </w:tblPr>
      <w:tblGrid>
        <w:gridCol w:w="4927"/>
      </w:tblGrid>
      <w:tr w:rsidR="002F1B1B" w:rsidRPr="00CC6325" w:rsidTr="00FD385E">
        <w:trPr>
          <w:trHeight w:val="2126"/>
          <w:jc w:val="right"/>
        </w:trPr>
        <w:tc>
          <w:tcPr>
            <w:tcW w:w="4927" w:type="dxa"/>
          </w:tcPr>
          <w:p w:rsidR="002F1B1B" w:rsidRPr="008C0DC3" w:rsidRDefault="002F1B1B" w:rsidP="00FD385E">
            <w:pPr>
              <w:autoSpaceDE w:val="0"/>
              <w:autoSpaceDN w:val="0"/>
              <w:adjustRightInd w:val="0"/>
              <w:jc w:val="both"/>
              <w:outlineLvl w:val="0"/>
              <w:rPr>
                <w:sz w:val="24"/>
                <w:szCs w:val="24"/>
                <w:vertAlign w:val="superscript"/>
              </w:rPr>
            </w:pPr>
            <w:r w:rsidRPr="008C0DC3">
              <w:rPr>
                <w:sz w:val="24"/>
                <w:szCs w:val="24"/>
              </w:rPr>
              <w:lastRenderedPageBreak/>
              <w:t>Приложение 2</w:t>
            </w:r>
          </w:p>
          <w:p w:rsidR="002F1B1B" w:rsidRPr="004B4CD3" w:rsidRDefault="00156013" w:rsidP="00FD385E">
            <w:pPr>
              <w:adjustRightInd w:val="0"/>
              <w:jc w:val="both"/>
              <w:rPr>
                <w:b/>
                <w:sz w:val="24"/>
                <w:szCs w:val="24"/>
              </w:rPr>
            </w:pPr>
            <w:r w:rsidRPr="004B4CD3">
              <w:rPr>
                <w:sz w:val="24"/>
                <w:szCs w:val="24"/>
              </w:rPr>
              <w:t xml:space="preserve">к Административному регламенту исполнения государственной функции по лицензионному </w:t>
            </w:r>
            <w:proofErr w:type="gramStart"/>
            <w:r w:rsidRPr="004B4CD3">
              <w:rPr>
                <w:sz w:val="24"/>
                <w:szCs w:val="24"/>
              </w:rPr>
              <w:t>контролю за</w:t>
            </w:r>
            <w:proofErr w:type="gramEnd"/>
            <w:r w:rsidRPr="004B4CD3">
              <w:rPr>
                <w:sz w:val="24"/>
                <w:szCs w:val="24"/>
              </w:rPr>
              <w:t xml:space="preserve"> розничной продажей алкогольной продукции на территории муниципального образования "Тайшетский район"</w:t>
            </w:r>
            <w:r w:rsidR="002F1B1B" w:rsidRPr="004B4CD3">
              <w:rPr>
                <w:sz w:val="24"/>
                <w:szCs w:val="24"/>
              </w:rPr>
              <w:t xml:space="preserve"> </w:t>
            </w:r>
          </w:p>
          <w:p w:rsidR="002F1B1B" w:rsidRPr="00CC6325" w:rsidRDefault="002F1B1B" w:rsidP="00FD385E">
            <w:pPr>
              <w:autoSpaceDE w:val="0"/>
              <w:autoSpaceDN w:val="0"/>
              <w:adjustRightInd w:val="0"/>
              <w:jc w:val="both"/>
            </w:pPr>
          </w:p>
        </w:tc>
      </w:tr>
    </w:tbl>
    <w:p w:rsidR="002F1B1B" w:rsidRPr="00CC6325" w:rsidRDefault="002F1B1B" w:rsidP="002F1B1B">
      <w:pPr>
        <w:tabs>
          <w:tab w:val="left" w:pos="8400"/>
        </w:tabs>
        <w:rPr>
          <w:rFonts w:asciiTheme="minorHAnsi" w:hAnsiTheme="minorHAnsi"/>
        </w:rPr>
      </w:pPr>
    </w:p>
    <w:p w:rsidR="002F1B1B" w:rsidRPr="00CC6325" w:rsidRDefault="002F1B1B" w:rsidP="002F1B1B">
      <w:pPr>
        <w:tabs>
          <w:tab w:val="left" w:pos="8400"/>
        </w:tabs>
        <w:rPr>
          <w:rFonts w:asciiTheme="minorHAnsi" w:hAnsiTheme="minorHAnsi"/>
        </w:rPr>
      </w:pPr>
    </w:p>
    <w:p w:rsidR="002F1B1B" w:rsidRPr="00CC6325" w:rsidRDefault="002F1B1B" w:rsidP="002F1B1B">
      <w:pPr>
        <w:autoSpaceDE w:val="0"/>
        <w:autoSpaceDN w:val="0"/>
        <w:adjustRightInd w:val="0"/>
        <w:jc w:val="center"/>
        <w:rPr>
          <w:sz w:val="28"/>
          <w:szCs w:val="28"/>
          <w:lang w:eastAsia="en-US"/>
        </w:rPr>
      </w:pPr>
      <w:r w:rsidRPr="00CC6325">
        <w:rPr>
          <w:sz w:val="28"/>
          <w:szCs w:val="28"/>
          <w:lang w:eastAsia="en-US"/>
        </w:rPr>
        <w:t>______________________________________________</w:t>
      </w:r>
    </w:p>
    <w:p w:rsidR="002F1B1B" w:rsidRPr="00BA0CA1" w:rsidRDefault="002F1B1B" w:rsidP="002F1B1B">
      <w:pPr>
        <w:autoSpaceDE w:val="0"/>
        <w:autoSpaceDN w:val="0"/>
        <w:adjustRightInd w:val="0"/>
        <w:jc w:val="center"/>
        <w:rPr>
          <w:sz w:val="22"/>
          <w:szCs w:val="22"/>
          <w:lang w:eastAsia="en-US"/>
        </w:rPr>
      </w:pPr>
      <w:r w:rsidRPr="00BA0CA1">
        <w:rPr>
          <w:sz w:val="22"/>
          <w:szCs w:val="22"/>
          <w:lang w:eastAsia="en-US"/>
        </w:rPr>
        <w:t>(наименование лицензирующего органа)</w:t>
      </w:r>
    </w:p>
    <w:p w:rsidR="002F1B1B" w:rsidRPr="00CC6325" w:rsidRDefault="002F1B1B" w:rsidP="002F1B1B">
      <w:pPr>
        <w:autoSpaceDE w:val="0"/>
        <w:autoSpaceDN w:val="0"/>
        <w:adjustRightInd w:val="0"/>
        <w:jc w:val="both"/>
        <w:outlineLvl w:val="0"/>
        <w:rPr>
          <w:sz w:val="28"/>
          <w:szCs w:val="28"/>
          <w:lang w:eastAsia="en-US"/>
        </w:rPr>
      </w:pPr>
    </w:p>
    <w:p w:rsidR="002F1B1B" w:rsidRPr="00BA0CA1" w:rsidRDefault="002F1B1B" w:rsidP="002F1B1B">
      <w:pPr>
        <w:autoSpaceDE w:val="0"/>
        <w:autoSpaceDN w:val="0"/>
        <w:adjustRightInd w:val="0"/>
        <w:jc w:val="both"/>
        <w:rPr>
          <w:sz w:val="24"/>
          <w:szCs w:val="24"/>
          <w:lang w:eastAsia="en-US"/>
        </w:rPr>
      </w:pPr>
      <w:r w:rsidRPr="00BA0CA1">
        <w:rPr>
          <w:sz w:val="24"/>
          <w:szCs w:val="24"/>
          <w:lang w:eastAsia="en-US"/>
        </w:rPr>
        <w:t xml:space="preserve">________________________                           </w:t>
      </w:r>
      <w:r>
        <w:rPr>
          <w:sz w:val="24"/>
          <w:szCs w:val="24"/>
          <w:lang w:eastAsia="en-US"/>
        </w:rPr>
        <w:t xml:space="preserve">                                    </w:t>
      </w:r>
      <w:r w:rsidRPr="00BA0CA1">
        <w:rPr>
          <w:sz w:val="24"/>
          <w:szCs w:val="24"/>
          <w:lang w:eastAsia="en-US"/>
        </w:rPr>
        <w:t xml:space="preserve">     "____" __________ 20___ г.</w:t>
      </w:r>
    </w:p>
    <w:p w:rsidR="002F1B1B" w:rsidRPr="00BA0CA1" w:rsidRDefault="002F1B1B" w:rsidP="002F1B1B">
      <w:pPr>
        <w:autoSpaceDE w:val="0"/>
        <w:autoSpaceDN w:val="0"/>
        <w:adjustRightInd w:val="0"/>
        <w:jc w:val="both"/>
        <w:rPr>
          <w:sz w:val="22"/>
          <w:szCs w:val="22"/>
          <w:lang w:eastAsia="en-US"/>
        </w:rPr>
      </w:pPr>
      <w:r w:rsidRPr="00BA0CA1">
        <w:rPr>
          <w:sz w:val="22"/>
          <w:szCs w:val="22"/>
          <w:lang w:eastAsia="en-US"/>
        </w:rPr>
        <w:t xml:space="preserve">  </w:t>
      </w:r>
      <w:r>
        <w:rPr>
          <w:sz w:val="22"/>
          <w:szCs w:val="22"/>
          <w:lang w:eastAsia="en-US"/>
        </w:rPr>
        <w:t>(</w:t>
      </w:r>
      <w:r w:rsidRPr="00BA0CA1">
        <w:rPr>
          <w:sz w:val="22"/>
          <w:szCs w:val="22"/>
          <w:lang w:eastAsia="en-US"/>
        </w:rPr>
        <w:t xml:space="preserve">место составления акта)                                 </w:t>
      </w:r>
      <w:r>
        <w:rPr>
          <w:sz w:val="22"/>
          <w:szCs w:val="22"/>
          <w:lang w:eastAsia="en-US"/>
        </w:rPr>
        <w:t xml:space="preserve">                                     </w:t>
      </w:r>
      <w:r w:rsidRPr="00BA0CA1">
        <w:rPr>
          <w:sz w:val="22"/>
          <w:szCs w:val="22"/>
          <w:lang w:eastAsia="en-US"/>
        </w:rPr>
        <w:t xml:space="preserve">      (дата составления акта)</w:t>
      </w:r>
    </w:p>
    <w:p w:rsidR="002F1B1B" w:rsidRPr="00BA0CA1" w:rsidRDefault="002F1B1B" w:rsidP="002F1B1B">
      <w:pPr>
        <w:autoSpaceDE w:val="0"/>
        <w:autoSpaceDN w:val="0"/>
        <w:adjustRightInd w:val="0"/>
        <w:jc w:val="both"/>
        <w:rPr>
          <w:sz w:val="22"/>
          <w:szCs w:val="22"/>
          <w:lang w:eastAsia="en-US"/>
        </w:rPr>
      </w:pPr>
    </w:p>
    <w:p w:rsidR="002F1B1B" w:rsidRPr="00BA0CA1" w:rsidRDefault="002F1B1B" w:rsidP="002F1B1B">
      <w:pPr>
        <w:autoSpaceDE w:val="0"/>
        <w:autoSpaceDN w:val="0"/>
        <w:adjustRightInd w:val="0"/>
        <w:jc w:val="center"/>
        <w:rPr>
          <w:sz w:val="22"/>
          <w:szCs w:val="22"/>
          <w:lang w:eastAsia="en-US"/>
        </w:rPr>
      </w:pPr>
      <w:r>
        <w:rPr>
          <w:sz w:val="22"/>
          <w:szCs w:val="22"/>
          <w:lang w:eastAsia="en-US"/>
        </w:rPr>
        <w:t xml:space="preserve">                                                                                                                </w:t>
      </w:r>
      <w:r w:rsidRPr="00BA0CA1">
        <w:rPr>
          <w:sz w:val="22"/>
          <w:szCs w:val="22"/>
          <w:lang w:eastAsia="en-US"/>
        </w:rPr>
        <w:t>________________________</w:t>
      </w:r>
    </w:p>
    <w:p w:rsidR="002F1B1B" w:rsidRPr="00BA0CA1" w:rsidRDefault="002F1B1B" w:rsidP="002F1B1B">
      <w:pPr>
        <w:autoSpaceDE w:val="0"/>
        <w:autoSpaceDN w:val="0"/>
        <w:adjustRightInd w:val="0"/>
        <w:jc w:val="center"/>
        <w:rPr>
          <w:sz w:val="22"/>
          <w:szCs w:val="22"/>
          <w:lang w:eastAsia="en-US"/>
        </w:rPr>
      </w:pPr>
      <w:r>
        <w:rPr>
          <w:sz w:val="22"/>
          <w:szCs w:val="22"/>
          <w:lang w:eastAsia="en-US"/>
        </w:rPr>
        <w:t xml:space="preserve">                                                                                                                </w:t>
      </w:r>
      <w:r w:rsidRPr="00BA0CA1">
        <w:rPr>
          <w:sz w:val="22"/>
          <w:szCs w:val="22"/>
          <w:lang w:eastAsia="en-US"/>
        </w:rPr>
        <w:t>(время составления акта)</w:t>
      </w:r>
    </w:p>
    <w:p w:rsidR="002F1B1B" w:rsidRPr="00CC6325" w:rsidRDefault="002F1B1B" w:rsidP="002F1B1B">
      <w:pPr>
        <w:autoSpaceDE w:val="0"/>
        <w:autoSpaceDN w:val="0"/>
        <w:adjustRightInd w:val="0"/>
        <w:jc w:val="both"/>
        <w:rPr>
          <w:sz w:val="28"/>
          <w:szCs w:val="28"/>
          <w:lang w:eastAsia="en-US"/>
        </w:rPr>
      </w:pPr>
    </w:p>
    <w:p w:rsidR="002F1B1B" w:rsidRPr="008C0DC3" w:rsidRDefault="002F1B1B" w:rsidP="002F1B1B">
      <w:pPr>
        <w:autoSpaceDE w:val="0"/>
        <w:autoSpaceDN w:val="0"/>
        <w:adjustRightInd w:val="0"/>
        <w:jc w:val="center"/>
        <w:rPr>
          <w:sz w:val="24"/>
          <w:szCs w:val="24"/>
          <w:lang w:eastAsia="en-US"/>
        </w:rPr>
      </w:pPr>
      <w:r w:rsidRPr="008C0DC3">
        <w:rPr>
          <w:sz w:val="24"/>
          <w:szCs w:val="24"/>
          <w:lang w:eastAsia="en-US"/>
        </w:rPr>
        <w:t>АКТ</w:t>
      </w:r>
    </w:p>
    <w:p w:rsidR="002F1B1B" w:rsidRDefault="002F1B1B" w:rsidP="002F1B1B">
      <w:pPr>
        <w:autoSpaceDE w:val="0"/>
        <w:autoSpaceDN w:val="0"/>
        <w:adjustRightInd w:val="0"/>
        <w:jc w:val="center"/>
        <w:rPr>
          <w:sz w:val="24"/>
          <w:szCs w:val="24"/>
          <w:lang w:eastAsia="en-US"/>
        </w:rPr>
      </w:pPr>
      <w:r w:rsidRPr="008C0DC3">
        <w:rPr>
          <w:sz w:val="24"/>
          <w:szCs w:val="24"/>
          <w:lang w:eastAsia="en-US"/>
        </w:rPr>
        <w:t>О ВОСПРЕПЯТСТВОВАНИИ ДОСТУПА ДОЛЖНОСТНОГО ЛИЦА НА ТЕРРИТОРИЮ</w:t>
      </w:r>
    </w:p>
    <w:p w:rsidR="002F1B1B" w:rsidRPr="008C0DC3" w:rsidRDefault="002F1B1B" w:rsidP="002F1B1B">
      <w:pPr>
        <w:autoSpaceDE w:val="0"/>
        <w:autoSpaceDN w:val="0"/>
        <w:adjustRightInd w:val="0"/>
        <w:jc w:val="center"/>
        <w:rPr>
          <w:sz w:val="24"/>
          <w:szCs w:val="24"/>
          <w:lang w:eastAsia="en-US"/>
        </w:rPr>
      </w:pPr>
      <w:r w:rsidRPr="008C0DC3">
        <w:rPr>
          <w:sz w:val="24"/>
          <w:szCs w:val="24"/>
          <w:lang w:eastAsia="en-US"/>
        </w:rPr>
        <w:t xml:space="preserve"> (В ПОМЕЩЕНИЕ, ЗДАНИЕ, СООРУЖЕНИЕ) ЛИЦЕНЗИАТА</w:t>
      </w:r>
    </w:p>
    <w:p w:rsidR="002F1B1B" w:rsidRPr="008C0DC3" w:rsidRDefault="002F1B1B" w:rsidP="002F1B1B">
      <w:pPr>
        <w:autoSpaceDE w:val="0"/>
        <w:autoSpaceDN w:val="0"/>
        <w:adjustRightInd w:val="0"/>
        <w:jc w:val="both"/>
        <w:rPr>
          <w:sz w:val="24"/>
          <w:szCs w:val="24"/>
          <w:lang w:eastAsia="en-US"/>
        </w:rPr>
      </w:pP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 xml:space="preserve">    При проведении _______________________ выездной проверки на основании:</w:t>
      </w:r>
    </w:p>
    <w:p w:rsidR="002F1B1B" w:rsidRPr="00BA0CA1" w:rsidRDefault="002F1B1B" w:rsidP="002F1B1B">
      <w:pPr>
        <w:autoSpaceDE w:val="0"/>
        <w:autoSpaceDN w:val="0"/>
        <w:adjustRightInd w:val="0"/>
        <w:jc w:val="both"/>
        <w:rPr>
          <w:sz w:val="22"/>
          <w:szCs w:val="22"/>
          <w:lang w:eastAsia="en-US"/>
        </w:rPr>
      </w:pPr>
      <w:r w:rsidRPr="00BA0CA1">
        <w:rPr>
          <w:sz w:val="22"/>
          <w:szCs w:val="22"/>
          <w:lang w:eastAsia="en-US"/>
        </w:rPr>
        <w:t xml:space="preserve">                                     (плановой/внеплановой)</w:t>
      </w:r>
    </w:p>
    <w:p w:rsidR="002F1B1B" w:rsidRPr="00CC6325" w:rsidRDefault="002F1B1B" w:rsidP="002F1B1B">
      <w:pPr>
        <w:autoSpaceDE w:val="0"/>
        <w:autoSpaceDN w:val="0"/>
        <w:adjustRightInd w:val="0"/>
        <w:jc w:val="both"/>
        <w:rPr>
          <w:sz w:val="28"/>
          <w:szCs w:val="28"/>
          <w:lang w:eastAsia="en-US"/>
        </w:rPr>
      </w:pPr>
    </w:p>
    <w:p w:rsidR="002F1B1B" w:rsidRPr="00CC6325" w:rsidRDefault="002F1B1B" w:rsidP="002F1B1B">
      <w:pPr>
        <w:autoSpaceDE w:val="0"/>
        <w:autoSpaceDN w:val="0"/>
        <w:adjustRightInd w:val="0"/>
        <w:jc w:val="both"/>
        <w:rPr>
          <w:sz w:val="28"/>
          <w:szCs w:val="28"/>
          <w:lang w:eastAsia="en-US"/>
        </w:rPr>
      </w:pPr>
      <w:r>
        <w:rPr>
          <w:sz w:val="28"/>
          <w:szCs w:val="28"/>
          <w:lang w:eastAsia="en-US"/>
        </w:rPr>
        <w:t>__________________________</w:t>
      </w:r>
      <w:r w:rsidRPr="00CC6325">
        <w:rPr>
          <w:sz w:val="28"/>
          <w:szCs w:val="28"/>
          <w:lang w:eastAsia="en-US"/>
        </w:rPr>
        <w:t>____________</w:t>
      </w:r>
      <w:r>
        <w:rPr>
          <w:sz w:val="28"/>
          <w:szCs w:val="28"/>
          <w:lang w:eastAsia="en-US"/>
        </w:rPr>
        <w:t>_______________________________</w:t>
      </w:r>
    </w:p>
    <w:p w:rsidR="002F1B1B" w:rsidRPr="00BA0CA1" w:rsidRDefault="002F1B1B" w:rsidP="002F1B1B">
      <w:pPr>
        <w:autoSpaceDE w:val="0"/>
        <w:autoSpaceDN w:val="0"/>
        <w:adjustRightInd w:val="0"/>
        <w:jc w:val="center"/>
        <w:rPr>
          <w:sz w:val="22"/>
          <w:szCs w:val="22"/>
          <w:lang w:eastAsia="en-US"/>
        </w:rPr>
      </w:pPr>
      <w:r w:rsidRPr="00BA0CA1">
        <w:rPr>
          <w:sz w:val="22"/>
          <w:szCs w:val="22"/>
          <w:lang w:eastAsia="en-US"/>
        </w:rPr>
        <w:t>(вид документа с указанием номера и даты)</w:t>
      </w:r>
    </w:p>
    <w:p w:rsidR="002F1B1B" w:rsidRPr="00BA0CA1" w:rsidRDefault="002F1B1B" w:rsidP="002F1B1B">
      <w:pPr>
        <w:autoSpaceDE w:val="0"/>
        <w:autoSpaceDN w:val="0"/>
        <w:adjustRightInd w:val="0"/>
        <w:jc w:val="both"/>
        <w:rPr>
          <w:sz w:val="22"/>
          <w:szCs w:val="22"/>
          <w:lang w:eastAsia="en-US"/>
        </w:rPr>
      </w:pPr>
    </w:p>
    <w:p w:rsidR="002F1B1B" w:rsidRPr="00CC6325" w:rsidRDefault="002F1B1B" w:rsidP="002F1B1B">
      <w:pPr>
        <w:autoSpaceDE w:val="0"/>
        <w:autoSpaceDN w:val="0"/>
        <w:adjustRightInd w:val="0"/>
        <w:jc w:val="both"/>
        <w:rPr>
          <w:sz w:val="28"/>
          <w:szCs w:val="28"/>
          <w:lang w:eastAsia="en-US"/>
        </w:rPr>
      </w:pPr>
      <w:r w:rsidRPr="00BA0CA1">
        <w:rPr>
          <w:sz w:val="24"/>
          <w:szCs w:val="24"/>
          <w:lang w:eastAsia="en-US"/>
        </w:rPr>
        <w:t>в</w:t>
      </w:r>
      <w:r w:rsidRPr="00CC6325">
        <w:rPr>
          <w:sz w:val="28"/>
          <w:szCs w:val="28"/>
          <w:lang w:eastAsia="en-US"/>
        </w:rPr>
        <w:t>_________</w:t>
      </w:r>
      <w:r>
        <w:rPr>
          <w:sz w:val="28"/>
          <w:szCs w:val="28"/>
          <w:lang w:eastAsia="en-US"/>
        </w:rPr>
        <w:t>_</w:t>
      </w:r>
      <w:r w:rsidRPr="00CC6325">
        <w:rPr>
          <w:sz w:val="28"/>
          <w:szCs w:val="28"/>
          <w:lang w:eastAsia="en-US"/>
        </w:rPr>
        <w:t>________________</w:t>
      </w:r>
      <w:r>
        <w:rPr>
          <w:sz w:val="28"/>
          <w:szCs w:val="28"/>
          <w:lang w:eastAsia="en-US"/>
        </w:rPr>
        <w:t>_____________________________________</w:t>
      </w:r>
      <w:r w:rsidRPr="00CC6325">
        <w:rPr>
          <w:sz w:val="28"/>
          <w:szCs w:val="28"/>
          <w:lang w:eastAsia="en-US"/>
        </w:rPr>
        <w:t xml:space="preserve">__, </w:t>
      </w:r>
    </w:p>
    <w:p w:rsidR="002F1B1B" w:rsidRPr="00BA0CA1" w:rsidRDefault="002F1B1B" w:rsidP="002F1B1B">
      <w:pPr>
        <w:autoSpaceDE w:val="0"/>
        <w:autoSpaceDN w:val="0"/>
        <w:adjustRightInd w:val="0"/>
        <w:jc w:val="center"/>
        <w:rPr>
          <w:sz w:val="22"/>
          <w:szCs w:val="22"/>
          <w:lang w:eastAsia="en-US"/>
        </w:rPr>
      </w:pPr>
      <w:r w:rsidRPr="00BA0CA1">
        <w:rPr>
          <w:sz w:val="22"/>
          <w:szCs w:val="22"/>
          <w:lang w:eastAsia="en-US"/>
        </w:rPr>
        <w:t>(наименование юридического лица, ИНН)</w:t>
      </w: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 xml:space="preserve">отношении уведомленного  о  проведении  проверки  в порядке, установленном </w:t>
      </w:r>
      <w:hyperlink r:id="rId65" w:history="1">
        <w:r w:rsidRPr="008C0DC3">
          <w:rPr>
            <w:sz w:val="24"/>
            <w:szCs w:val="24"/>
            <w:lang w:eastAsia="en-US"/>
          </w:rPr>
          <w:t>пунктом 12</w:t>
        </w:r>
      </w:hyperlink>
      <w:r w:rsidRPr="008C0DC3">
        <w:rPr>
          <w:sz w:val="24"/>
          <w:szCs w:val="24"/>
        </w:rPr>
        <w:t xml:space="preserve"> </w:t>
      </w:r>
      <w:r w:rsidRPr="008C0DC3">
        <w:rPr>
          <w:sz w:val="24"/>
          <w:szCs w:val="24"/>
          <w:lang w:eastAsia="en-US"/>
        </w:rPr>
        <w:t>статьи 9/</w:t>
      </w:r>
      <w:hyperlink r:id="rId66" w:history="1">
        <w:r w:rsidRPr="008C0DC3">
          <w:rPr>
            <w:sz w:val="24"/>
            <w:szCs w:val="24"/>
            <w:lang w:eastAsia="en-US"/>
          </w:rPr>
          <w:t>пунктом 16 статьи 10</w:t>
        </w:r>
      </w:hyperlink>
      <w:r w:rsidRPr="008C0DC3">
        <w:rPr>
          <w:sz w:val="24"/>
          <w:szCs w:val="24"/>
          <w:lang w:eastAsia="en-US"/>
        </w:rPr>
        <w:t xml:space="preserve">  Федерального закона  от 26 декабря 2008 года №  294-ФЗ  "</w:t>
      </w:r>
      <w:proofErr w:type="gramStart"/>
      <w:r w:rsidRPr="008C0DC3">
        <w:rPr>
          <w:sz w:val="24"/>
          <w:szCs w:val="24"/>
          <w:lang w:eastAsia="en-US"/>
        </w:rPr>
        <w:t>О</w:t>
      </w:r>
      <w:proofErr w:type="gramEnd"/>
    </w:p>
    <w:p w:rsidR="002F1B1B" w:rsidRPr="00BA0CA1" w:rsidRDefault="002F1B1B" w:rsidP="002F1B1B">
      <w:pPr>
        <w:autoSpaceDE w:val="0"/>
        <w:autoSpaceDN w:val="0"/>
        <w:adjustRightInd w:val="0"/>
        <w:jc w:val="both"/>
        <w:rPr>
          <w:sz w:val="22"/>
          <w:szCs w:val="22"/>
          <w:lang w:eastAsia="en-US"/>
        </w:rPr>
      </w:pPr>
      <w:r>
        <w:rPr>
          <w:sz w:val="22"/>
          <w:szCs w:val="22"/>
          <w:lang w:eastAsia="en-US"/>
        </w:rPr>
        <w:t xml:space="preserve"> </w:t>
      </w:r>
      <w:r w:rsidRPr="00BA0CA1">
        <w:rPr>
          <w:sz w:val="22"/>
          <w:szCs w:val="22"/>
          <w:lang w:eastAsia="en-US"/>
        </w:rPr>
        <w:t>(указать нужное)</w:t>
      </w: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должностному      лиц</w:t>
      </w:r>
      <w:proofErr w:type="gramStart"/>
      <w:r w:rsidRPr="008C0DC3">
        <w:rPr>
          <w:sz w:val="24"/>
          <w:szCs w:val="24"/>
          <w:lang w:eastAsia="en-US"/>
        </w:rPr>
        <w:t>у(</w:t>
      </w:r>
      <w:proofErr w:type="spellStart"/>
      <w:proofErr w:type="gramEnd"/>
      <w:r w:rsidRPr="008C0DC3">
        <w:rPr>
          <w:sz w:val="24"/>
          <w:szCs w:val="24"/>
          <w:lang w:eastAsia="en-US"/>
        </w:rPr>
        <w:t>ам</w:t>
      </w:r>
      <w:proofErr w:type="spellEnd"/>
      <w:r w:rsidRPr="008C0DC3">
        <w:rPr>
          <w:sz w:val="24"/>
          <w:szCs w:val="24"/>
          <w:lang w:eastAsia="en-US"/>
        </w:rPr>
        <w:t>)      лицензирующего      органа, осуществляющему(им)  контроль  за розничной  продажей алкогольной продукции</w:t>
      </w:r>
      <w:r>
        <w:rPr>
          <w:sz w:val="24"/>
          <w:szCs w:val="24"/>
          <w:lang w:eastAsia="en-US"/>
        </w:rPr>
        <w:t xml:space="preserve"> ____________________________________________________</w:t>
      </w:r>
    </w:p>
    <w:p w:rsidR="002F1B1B" w:rsidRPr="00CC6325" w:rsidRDefault="002F1B1B" w:rsidP="002F1B1B">
      <w:pPr>
        <w:autoSpaceDE w:val="0"/>
        <w:autoSpaceDN w:val="0"/>
        <w:adjustRightInd w:val="0"/>
        <w:jc w:val="both"/>
        <w:rPr>
          <w:sz w:val="28"/>
          <w:szCs w:val="28"/>
          <w:lang w:eastAsia="en-US"/>
        </w:rPr>
      </w:pPr>
      <w:r w:rsidRPr="00CC6325">
        <w:rPr>
          <w:sz w:val="28"/>
          <w:szCs w:val="28"/>
          <w:lang w:eastAsia="en-US"/>
        </w:rPr>
        <w:t>_______________________________________</w:t>
      </w:r>
      <w:r>
        <w:rPr>
          <w:sz w:val="28"/>
          <w:szCs w:val="28"/>
          <w:lang w:eastAsia="en-US"/>
        </w:rPr>
        <w:t>_______________________________</w:t>
      </w:r>
      <w:r w:rsidRPr="00CC6325">
        <w:rPr>
          <w:sz w:val="28"/>
          <w:szCs w:val="28"/>
          <w:lang w:eastAsia="en-US"/>
        </w:rPr>
        <w:t>,</w:t>
      </w:r>
    </w:p>
    <w:p w:rsidR="002F1B1B" w:rsidRPr="00487546" w:rsidRDefault="002F1B1B" w:rsidP="002F1B1B">
      <w:pPr>
        <w:autoSpaceDE w:val="0"/>
        <w:autoSpaceDN w:val="0"/>
        <w:adjustRightInd w:val="0"/>
        <w:jc w:val="center"/>
        <w:rPr>
          <w:sz w:val="22"/>
          <w:szCs w:val="22"/>
          <w:lang w:eastAsia="en-US"/>
        </w:rPr>
      </w:pPr>
      <w:proofErr w:type="gramStart"/>
      <w:r w:rsidRPr="00487546">
        <w:rPr>
          <w:sz w:val="22"/>
          <w:szCs w:val="22"/>
          <w:lang w:eastAsia="en-US"/>
        </w:rPr>
        <w:t>(фамилия, имя, отчество (последнее - при наличии), должность</w:t>
      </w:r>
      <w:proofErr w:type="gramEnd"/>
    </w:p>
    <w:p w:rsidR="002F1B1B" w:rsidRPr="00487546" w:rsidRDefault="002F1B1B" w:rsidP="002F1B1B">
      <w:pPr>
        <w:autoSpaceDE w:val="0"/>
        <w:autoSpaceDN w:val="0"/>
        <w:adjustRightInd w:val="0"/>
        <w:jc w:val="center"/>
        <w:rPr>
          <w:sz w:val="22"/>
          <w:szCs w:val="22"/>
          <w:lang w:eastAsia="en-US"/>
        </w:rPr>
      </w:pPr>
      <w:r w:rsidRPr="00487546">
        <w:rPr>
          <w:sz w:val="22"/>
          <w:szCs w:val="22"/>
          <w:lang w:eastAsia="en-US"/>
        </w:rPr>
        <w:t>должностного лица (должностных лиц), проводившег</w:t>
      </w:r>
      <w:proofErr w:type="gramStart"/>
      <w:r w:rsidRPr="00487546">
        <w:rPr>
          <w:sz w:val="22"/>
          <w:szCs w:val="22"/>
          <w:lang w:eastAsia="en-US"/>
        </w:rPr>
        <w:t>о(</w:t>
      </w:r>
      <w:proofErr w:type="gramEnd"/>
      <w:r w:rsidRPr="00487546">
        <w:rPr>
          <w:sz w:val="22"/>
          <w:szCs w:val="22"/>
          <w:lang w:eastAsia="en-US"/>
        </w:rPr>
        <w:t>их) проверку)</w:t>
      </w: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уполномоченном</w:t>
      </w:r>
      <w:proofErr w:type="gramStart"/>
      <w:r w:rsidRPr="008C0DC3">
        <w:rPr>
          <w:sz w:val="24"/>
          <w:szCs w:val="24"/>
          <w:lang w:eastAsia="en-US"/>
        </w:rPr>
        <w:t>у(</w:t>
      </w:r>
      <w:proofErr w:type="spellStart"/>
      <w:proofErr w:type="gramEnd"/>
      <w:r w:rsidRPr="008C0DC3">
        <w:rPr>
          <w:sz w:val="24"/>
          <w:szCs w:val="24"/>
          <w:lang w:eastAsia="en-US"/>
        </w:rPr>
        <w:t>ым</w:t>
      </w:r>
      <w:proofErr w:type="spellEnd"/>
      <w:r w:rsidRPr="008C0DC3">
        <w:rPr>
          <w:sz w:val="24"/>
          <w:szCs w:val="24"/>
          <w:lang w:eastAsia="en-US"/>
        </w:rPr>
        <w:t xml:space="preserve">)  на право проведения проверки, было </w:t>
      </w:r>
      <w:proofErr w:type="spellStart"/>
      <w:r w:rsidRPr="008C0DC3">
        <w:rPr>
          <w:sz w:val="24"/>
          <w:szCs w:val="24"/>
          <w:lang w:eastAsia="en-US"/>
        </w:rPr>
        <w:t>воспрепятствовано</w:t>
      </w:r>
      <w:proofErr w:type="spellEnd"/>
      <w:r w:rsidRPr="008C0DC3">
        <w:rPr>
          <w:sz w:val="24"/>
          <w:szCs w:val="24"/>
          <w:lang w:eastAsia="en-US"/>
        </w:rPr>
        <w:t xml:space="preserve"> в</w:t>
      </w:r>
      <w:r w:rsidRPr="00487546">
        <w:rPr>
          <w:sz w:val="24"/>
          <w:szCs w:val="24"/>
          <w:lang w:eastAsia="en-US"/>
        </w:rPr>
        <w:t xml:space="preserve"> </w:t>
      </w:r>
      <w:r w:rsidRPr="008C0DC3">
        <w:rPr>
          <w:sz w:val="24"/>
          <w:szCs w:val="24"/>
          <w:lang w:eastAsia="en-US"/>
        </w:rPr>
        <w:t xml:space="preserve">доступе  на  </w:t>
      </w: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территорию  (в  помещение,  здание,  сооружение)   лицензиата,</w:t>
      </w:r>
    </w:p>
    <w:p w:rsidR="002F1B1B" w:rsidRPr="008C0DC3" w:rsidRDefault="002F1B1B" w:rsidP="002F1B1B">
      <w:pPr>
        <w:autoSpaceDE w:val="0"/>
        <w:autoSpaceDN w:val="0"/>
        <w:adjustRightInd w:val="0"/>
        <w:jc w:val="both"/>
        <w:rPr>
          <w:sz w:val="22"/>
          <w:szCs w:val="22"/>
          <w:lang w:eastAsia="en-US"/>
        </w:rPr>
      </w:pPr>
      <w:r w:rsidRPr="00CC6325">
        <w:rPr>
          <w:sz w:val="24"/>
          <w:szCs w:val="24"/>
          <w:lang w:eastAsia="en-US"/>
        </w:rPr>
        <w:t xml:space="preserve">                               </w:t>
      </w:r>
      <w:r>
        <w:rPr>
          <w:sz w:val="24"/>
          <w:szCs w:val="24"/>
          <w:lang w:eastAsia="en-US"/>
        </w:rPr>
        <w:t xml:space="preserve">     </w:t>
      </w:r>
      <w:r w:rsidRPr="00CC6325">
        <w:rPr>
          <w:sz w:val="24"/>
          <w:szCs w:val="24"/>
          <w:lang w:eastAsia="en-US"/>
        </w:rPr>
        <w:t xml:space="preserve">  </w:t>
      </w:r>
      <w:r w:rsidRPr="008C0DC3">
        <w:rPr>
          <w:sz w:val="22"/>
          <w:szCs w:val="22"/>
          <w:lang w:eastAsia="en-US"/>
        </w:rPr>
        <w:t>(указать нужное)</w:t>
      </w: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расположенну</w:t>
      </w:r>
      <w:proofErr w:type="gramStart"/>
      <w:r w:rsidRPr="008C0DC3">
        <w:rPr>
          <w:sz w:val="24"/>
          <w:szCs w:val="24"/>
          <w:lang w:eastAsia="en-US"/>
        </w:rPr>
        <w:t>ю(</w:t>
      </w:r>
      <w:proofErr w:type="spellStart"/>
      <w:proofErr w:type="gramEnd"/>
      <w:r w:rsidRPr="008C0DC3">
        <w:rPr>
          <w:sz w:val="24"/>
          <w:szCs w:val="24"/>
          <w:lang w:eastAsia="en-US"/>
        </w:rPr>
        <w:t>ое</w:t>
      </w:r>
      <w:proofErr w:type="spellEnd"/>
      <w:r w:rsidRPr="008C0DC3">
        <w:rPr>
          <w:sz w:val="24"/>
          <w:szCs w:val="24"/>
          <w:lang w:eastAsia="en-US"/>
        </w:rPr>
        <w:t>) по адресу: ______________</w:t>
      </w:r>
      <w:r>
        <w:rPr>
          <w:sz w:val="24"/>
          <w:szCs w:val="24"/>
          <w:lang w:eastAsia="en-US"/>
        </w:rPr>
        <w:t>___________</w:t>
      </w:r>
      <w:r w:rsidRPr="008C0DC3">
        <w:rPr>
          <w:sz w:val="24"/>
          <w:szCs w:val="24"/>
          <w:lang w:eastAsia="en-US"/>
        </w:rPr>
        <w:t>______________________________</w:t>
      </w: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______________________________________</w:t>
      </w:r>
      <w:r>
        <w:rPr>
          <w:sz w:val="24"/>
          <w:szCs w:val="24"/>
          <w:lang w:eastAsia="en-US"/>
        </w:rPr>
        <w:t>____________</w:t>
      </w:r>
      <w:r w:rsidRPr="008C0DC3">
        <w:rPr>
          <w:sz w:val="24"/>
          <w:szCs w:val="24"/>
          <w:lang w:eastAsia="en-US"/>
        </w:rPr>
        <w:t>________________________________</w:t>
      </w: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____________________________________</w:t>
      </w:r>
      <w:r>
        <w:rPr>
          <w:sz w:val="24"/>
          <w:szCs w:val="24"/>
          <w:lang w:eastAsia="en-US"/>
        </w:rPr>
        <w:t>____________</w:t>
      </w:r>
      <w:r w:rsidRPr="008C0DC3">
        <w:rPr>
          <w:sz w:val="24"/>
          <w:szCs w:val="24"/>
          <w:lang w:eastAsia="en-US"/>
        </w:rPr>
        <w:t>__________________________________.</w:t>
      </w:r>
    </w:p>
    <w:p w:rsidR="002F1B1B" w:rsidRPr="008C0DC3" w:rsidRDefault="002F1B1B" w:rsidP="002F1B1B">
      <w:pPr>
        <w:autoSpaceDE w:val="0"/>
        <w:autoSpaceDN w:val="0"/>
        <w:adjustRightInd w:val="0"/>
        <w:jc w:val="both"/>
        <w:rPr>
          <w:sz w:val="24"/>
          <w:szCs w:val="24"/>
          <w:lang w:eastAsia="en-US"/>
        </w:rPr>
      </w:pP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С  ко</w:t>
      </w:r>
      <w:r>
        <w:rPr>
          <w:sz w:val="24"/>
          <w:szCs w:val="24"/>
          <w:lang w:eastAsia="en-US"/>
        </w:rPr>
        <w:t>пией  распоряжения</w:t>
      </w:r>
      <w:r w:rsidRPr="008C0DC3">
        <w:rPr>
          <w:sz w:val="24"/>
          <w:szCs w:val="24"/>
          <w:lang w:eastAsia="en-US"/>
        </w:rPr>
        <w:t xml:space="preserve">  о проведении проверки ознакомле</w:t>
      </w:r>
      <w:proofErr w:type="gramStart"/>
      <w:r w:rsidRPr="008C0DC3">
        <w:rPr>
          <w:sz w:val="24"/>
          <w:szCs w:val="24"/>
          <w:lang w:eastAsia="en-US"/>
        </w:rPr>
        <w:t>н(</w:t>
      </w:r>
      <w:proofErr w:type="spellStart"/>
      <w:proofErr w:type="gramEnd"/>
      <w:r w:rsidRPr="008C0DC3">
        <w:rPr>
          <w:sz w:val="24"/>
          <w:szCs w:val="24"/>
          <w:lang w:eastAsia="en-US"/>
        </w:rPr>
        <w:t>ы</w:t>
      </w:r>
      <w:proofErr w:type="spellEnd"/>
      <w:r w:rsidRPr="008C0DC3">
        <w:rPr>
          <w:sz w:val="24"/>
          <w:szCs w:val="24"/>
          <w:lang w:eastAsia="en-US"/>
        </w:rPr>
        <w:t>):</w:t>
      </w:r>
    </w:p>
    <w:p w:rsidR="002F1B1B" w:rsidRPr="00CC6325" w:rsidRDefault="002F1B1B" w:rsidP="002F1B1B">
      <w:pPr>
        <w:autoSpaceDE w:val="0"/>
        <w:autoSpaceDN w:val="0"/>
        <w:adjustRightInd w:val="0"/>
        <w:jc w:val="both"/>
        <w:rPr>
          <w:sz w:val="28"/>
          <w:szCs w:val="28"/>
          <w:lang w:eastAsia="en-US"/>
        </w:rPr>
      </w:pPr>
      <w:r w:rsidRPr="008C0DC3">
        <w:rPr>
          <w:sz w:val="24"/>
          <w:szCs w:val="24"/>
          <w:lang w:eastAsia="en-US"/>
        </w:rPr>
        <w:t>_______________________________________________________</w:t>
      </w:r>
      <w:r>
        <w:rPr>
          <w:sz w:val="24"/>
          <w:szCs w:val="24"/>
          <w:lang w:eastAsia="en-US"/>
        </w:rPr>
        <w:t>____________</w:t>
      </w:r>
      <w:r w:rsidRPr="008C0DC3">
        <w:rPr>
          <w:sz w:val="24"/>
          <w:szCs w:val="24"/>
          <w:lang w:eastAsia="en-US"/>
        </w:rPr>
        <w:t>_______________</w:t>
      </w:r>
    </w:p>
    <w:p w:rsidR="002F1B1B" w:rsidRPr="00CC6325" w:rsidRDefault="002F1B1B" w:rsidP="002F1B1B">
      <w:pPr>
        <w:autoSpaceDE w:val="0"/>
        <w:autoSpaceDN w:val="0"/>
        <w:adjustRightInd w:val="0"/>
        <w:jc w:val="both"/>
        <w:rPr>
          <w:sz w:val="28"/>
          <w:szCs w:val="28"/>
          <w:lang w:eastAsia="en-US"/>
        </w:rPr>
      </w:pPr>
      <w:r w:rsidRPr="00CC6325">
        <w:rPr>
          <w:sz w:val="28"/>
          <w:szCs w:val="28"/>
          <w:lang w:eastAsia="en-US"/>
        </w:rPr>
        <w:t>___________________________________________________________</w:t>
      </w:r>
      <w:r>
        <w:rPr>
          <w:sz w:val="28"/>
          <w:szCs w:val="28"/>
          <w:lang w:eastAsia="en-US"/>
        </w:rPr>
        <w:t>___________</w:t>
      </w:r>
    </w:p>
    <w:p w:rsidR="002F1B1B" w:rsidRPr="00487546" w:rsidRDefault="002F1B1B" w:rsidP="002F1B1B">
      <w:pPr>
        <w:autoSpaceDE w:val="0"/>
        <w:autoSpaceDN w:val="0"/>
        <w:adjustRightInd w:val="0"/>
        <w:jc w:val="center"/>
        <w:rPr>
          <w:sz w:val="22"/>
          <w:szCs w:val="22"/>
          <w:lang w:eastAsia="en-US"/>
        </w:rPr>
      </w:pPr>
      <w:proofErr w:type="gramStart"/>
      <w:r w:rsidRPr="00487546">
        <w:rPr>
          <w:sz w:val="22"/>
          <w:szCs w:val="22"/>
          <w:lang w:eastAsia="en-US"/>
        </w:rPr>
        <w:t>(фамилия, имя, отчество (в случае, если имеется), должность</w:t>
      </w:r>
      <w:r>
        <w:rPr>
          <w:sz w:val="22"/>
          <w:szCs w:val="22"/>
          <w:lang w:eastAsia="en-US"/>
        </w:rPr>
        <w:t xml:space="preserve"> </w:t>
      </w:r>
      <w:r w:rsidRPr="00487546">
        <w:rPr>
          <w:sz w:val="22"/>
          <w:szCs w:val="22"/>
          <w:lang w:eastAsia="en-US"/>
        </w:rPr>
        <w:t>руководителя, иного должностного лица или уполномоченного представителя</w:t>
      </w:r>
      <w:r>
        <w:rPr>
          <w:sz w:val="22"/>
          <w:szCs w:val="22"/>
          <w:lang w:eastAsia="en-US"/>
        </w:rPr>
        <w:t xml:space="preserve"> </w:t>
      </w:r>
      <w:r w:rsidRPr="00487546">
        <w:rPr>
          <w:sz w:val="22"/>
          <w:szCs w:val="22"/>
          <w:lang w:eastAsia="en-US"/>
        </w:rPr>
        <w:t>лицензиата, подпись, дата)</w:t>
      </w:r>
      <w:proofErr w:type="gramEnd"/>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Дата и номер решения прокурора (его заместителя)  о согласовании проведения</w:t>
      </w:r>
    </w:p>
    <w:p w:rsidR="002F1B1B" w:rsidRPr="00CC6325" w:rsidRDefault="002F1B1B" w:rsidP="002F1B1B">
      <w:pPr>
        <w:autoSpaceDE w:val="0"/>
        <w:autoSpaceDN w:val="0"/>
        <w:adjustRightInd w:val="0"/>
        <w:jc w:val="both"/>
        <w:rPr>
          <w:sz w:val="28"/>
          <w:szCs w:val="28"/>
          <w:lang w:eastAsia="en-US"/>
        </w:rPr>
      </w:pPr>
      <w:r w:rsidRPr="008C0DC3">
        <w:rPr>
          <w:sz w:val="24"/>
          <w:szCs w:val="24"/>
          <w:lang w:eastAsia="en-US"/>
        </w:rPr>
        <w:lastRenderedPageBreak/>
        <w:t>проверки:</w:t>
      </w:r>
      <w:r w:rsidRPr="00CC6325">
        <w:rPr>
          <w:sz w:val="28"/>
          <w:szCs w:val="28"/>
          <w:lang w:eastAsia="en-US"/>
        </w:rPr>
        <w:t xml:space="preserve"> _________________________________________________________________</w:t>
      </w:r>
    </w:p>
    <w:p w:rsidR="002F1B1B" w:rsidRPr="00CC6325" w:rsidRDefault="002F1B1B" w:rsidP="002F1B1B">
      <w:pPr>
        <w:autoSpaceDE w:val="0"/>
        <w:autoSpaceDN w:val="0"/>
        <w:adjustRightInd w:val="0"/>
        <w:jc w:val="both"/>
        <w:rPr>
          <w:sz w:val="28"/>
          <w:szCs w:val="28"/>
          <w:lang w:eastAsia="en-US"/>
        </w:rPr>
      </w:pPr>
      <w:r w:rsidRPr="00CC6325">
        <w:rPr>
          <w:sz w:val="28"/>
          <w:szCs w:val="28"/>
          <w:lang w:eastAsia="en-US"/>
        </w:rPr>
        <w:t>_______________________________________</w:t>
      </w:r>
      <w:r>
        <w:rPr>
          <w:sz w:val="28"/>
          <w:szCs w:val="28"/>
          <w:lang w:eastAsia="en-US"/>
        </w:rPr>
        <w:t>_______________________________</w:t>
      </w:r>
    </w:p>
    <w:p w:rsidR="002F1B1B" w:rsidRPr="00487546" w:rsidRDefault="002F1B1B" w:rsidP="002F1B1B">
      <w:pPr>
        <w:autoSpaceDE w:val="0"/>
        <w:autoSpaceDN w:val="0"/>
        <w:adjustRightInd w:val="0"/>
        <w:jc w:val="center"/>
        <w:rPr>
          <w:sz w:val="22"/>
          <w:szCs w:val="22"/>
          <w:lang w:eastAsia="en-US"/>
        </w:rPr>
      </w:pPr>
      <w:r w:rsidRPr="00487546">
        <w:rPr>
          <w:sz w:val="22"/>
          <w:szCs w:val="22"/>
          <w:lang w:eastAsia="en-US"/>
        </w:rPr>
        <w:t>(заполняется в случае необходимости согласования проверки с органами</w:t>
      </w:r>
      <w:r>
        <w:rPr>
          <w:sz w:val="22"/>
          <w:szCs w:val="22"/>
          <w:lang w:eastAsia="en-US"/>
        </w:rPr>
        <w:t xml:space="preserve"> </w:t>
      </w:r>
      <w:r w:rsidRPr="00487546">
        <w:rPr>
          <w:sz w:val="22"/>
          <w:szCs w:val="22"/>
          <w:lang w:eastAsia="en-US"/>
        </w:rPr>
        <w:t>прокуратуры)</w:t>
      </w:r>
    </w:p>
    <w:p w:rsidR="002F1B1B" w:rsidRPr="008C0DC3" w:rsidRDefault="002F1B1B" w:rsidP="002F1B1B">
      <w:pPr>
        <w:autoSpaceDE w:val="0"/>
        <w:autoSpaceDN w:val="0"/>
        <w:adjustRightInd w:val="0"/>
        <w:jc w:val="both"/>
        <w:rPr>
          <w:sz w:val="24"/>
          <w:szCs w:val="24"/>
          <w:lang w:eastAsia="en-US"/>
        </w:rPr>
      </w:pPr>
      <w:proofErr w:type="gramStart"/>
      <w:r w:rsidRPr="008C0DC3">
        <w:rPr>
          <w:sz w:val="24"/>
          <w:szCs w:val="24"/>
          <w:lang w:eastAsia="en-US"/>
        </w:rPr>
        <w:t xml:space="preserve">Уведомляем  Вас  о  том,  что  </w:t>
      </w:r>
      <w:proofErr w:type="spellStart"/>
      <w:r w:rsidRPr="008C0DC3">
        <w:rPr>
          <w:sz w:val="24"/>
          <w:szCs w:val="24"/>
          <w:lang w:eastAsia="en-US"/>
        </w:rPr>
        <w:t>непредоставление</w:t>
      </w:r>
      <w:proofErr w:type="spellEnd"/>
      <w:r w:rsidRPr="008C0DC3">
        <w:rPr>
          <w:sz w:val="24"/>
          <w:szCs w:val="24"/>
          <w:lang w:eastAsia="en-US"/>
        </w:rPr>
        <w:t xml:space="preserve">  лицензирующему  органу возможности  провести обследование организации на соответствие лицензионным</w:t>
      </w:r>
      <w:r>
        <w:rPr>
          <w:sz w:val="24"/>
          <w:szCs w:val="24"/>
          <w:lang w:eastAsia="en-US"/>
        </w:rPr>
        <w:t xml:space="preserve"> </w:t>
      </w:r>
      <w:r w:rsidRPr="008C0DC3">
        <w:rPr>
          <w:sz w:val="24"/>
          <w:szCs w:val="24"/>
          <w:lang w:eastAsia="en-US"/>
        </w:rPr>
        <w:t xml:space="preserve">требованиям  является  основанием  для  приостановления действия лицензии и направления  в  суд  заявления  об  аннулировании лицензии в соответствии с </w:t>
      </w:r>
      <w:hyperlink r:id="rId67" w:history="1">
        <w:r w:rsidRPr="008C0DC3">
          <w:rPr>
            <w:sz w:val="24"/>
            <w:szCs w:val="24"/>
            <w:lang w:eastAsia="en-US"/>
          </w:rPr>
          <w:t>пунктами 1</w:t>
        </w:r>
      </w:hyperlink>
      <w:r w:rsidRPr="008C0DC3">
        <w:rPr>
          <w:sz w:val="24"/>
          <w:szCs w:val="24"/>
          <w:lang w:eastAsia="en-US"/>
        </w:rPr>
        <w:t xml:space="preserve"> и </w:t>
      </w:r>
      <w:hyperlink r:id="rId68" w:history="1">
        <w:r w:rsidRPr="008C0DC3">
          <w:rPr>
            <w:sz w:val="24"/>
            <w:szCs w:val="24"/>
            <w:lang w:eastAsia="en-US"/>
          </w:rPr>
          <w:t>3 статьи 20</w:t>
        </w:r>
      </w:hyperlink>
      <w:r w:rsidRPr="008C0DC3">
        <w:rPr>
          <w:sz w:val="24"/>
          <w:szCs w:val="24"/>
          <w:lang w:eastAsia="en-US"/>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w:t>
      </w:r>
      <w:proofErr w:type="gramEnd"/>
      <w:r w:rsidRPr="008C0DC3">
        <w:rPr>
          <w:sz w:val="24"/>
          <w:szCs w:val="24"/>
          <w:lang w:eastAsia="en-US"/>
        </w:rPr>
        <w:t xml:space="preserve"> (распития) алкогольной продукции"</w:t>
      </w:r>
    </w:p>
    <w:p w:rsidR="002F1B1B" w:rsidRPr="008C0DC3" w:rsidRDefault="002F1B1B" w:rsidP="002F1B1B">
      <w:pPr>
        <w:autoSpaceDE w:val="0"/>
        <w:autoSpaceDN w:val="0"/>
        <w:adjustRightInd w:val="0"/>
        <w:jc w:val="both"/>
        <w:rPr>
          <w:sz w:val="24"/>
          <w:szCs w:val="24"/>
          <w:lang w:eastAsia="en-US"/>
        </w:rPr>
      </w:pP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 xml:space="preserve">    В  целях  обеспечения  гарантии  защиты прав в течение ________ рабочих дней</w:t>
      </w: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лицензиат _____________________________</w:t>
      </w:r>
      <w:r>
        <w:rPr>
          <w:sz w:val="24"/>
          <w:szCs w:val="24"/>
          <w:lang w:eastAsia="en-US"/>
        </w:rPr>
        <w:t>___________</w:t>
      </w:r>
      <w:r w:rsidRPr="008C0DC3">
        <w:rPr>
          <w:sz w:val="24"/>
          <w:szCs w:val="24"/>
          <w:lang w:eastAsia="en-US"/>
        </w:rPr>
        <w:t xml:space="preserve">______________ вправе представить </w:t>
      </w:r>
      <w:proofErr w:type="gramStart"/>
      <w:r w:rsidRPr="008C0DC3">
        <w:rPr>
          <w:sz w:val="24"/>
          <w:szCs w:val="24"/>
          <w:lang w:eastAsia="en-US"/>
        </w:rPr>
        <w:t>в</w:t>
      </w:r>
      <w:proofErr w:type="gramEnd"/>
    </w:p>
    <w:p w:rsidR="002F1B1B" w:rsidRPr="008C0DC3" w:rsidRDefault="002F1B1B" w:rsidP="002F1B1B">
      <w:pPr>
        <w:autoSpaceDE w:val="0"/>
        <w:autoSpaceDN w:val="0"/>
        <w:adjustRightInd w:val="0"/>
        <w:jc w:val="center"/>
        <w:rPr>
          <w:sz w:val="22"/>
          <w:szCs w:val="22"/>
          <w:lang w:eastAsia="en-US"/>
        </w:rPr>
      </w:pPr>
      <w:r w:rsidRPr="008C0DC3">
        <w:rPr>
          <w:sz w:val="22"/>
          <w:szCs w:val="22"/>
          <w:lang w:eastAsia="en-US"/>
        </w:rPr>
        <w:t>(наименование юридического лица)</w:t>
      </w: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лицензирующий  орган  объяснения,  доказательства,  ознакомиться  со  всеми материалами  дела,  заявлять ходатайства и отводы, пользоваться юридической помощью защитника, а также иными процессуальными правами.</w:t>
      </w:r>
    </w:p>
    <w:p w:rsidR="002F1B1B" w:rsidRPr="008C0DC3" w:rsidRDefault="002F1B1B" w:rsidP="002F1B1B">
      <w:pPr>
        <w:autoSpaceDE w:val="0"/>
        <w:autoSpaceDN w:val="0"/>
        <w:adjustRightInd w:val="0"/>
        <w:jc w:val="both"/>
        <w:rPr>
          <w:sz w:val="24"/>
          <w:szCs w:val="24"/>
          <w:lang w:eastAsia="en-US"/>
        </w:rPr>
      </w:pP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Уведомле</w:t>
      </w:r>
      <w:proofErr w:type="gramStart"/>
      <w:r w:rsidRPr="008C0DC3">
        <w:rPr>
          <w:sz w:val="24"/>
          <w:szCs w:val="24"/>
          <w:lang w:eastAsia="en-US"/>
        </w:rPr>
        <w:t>н(</w:t>
      </w:r>
      <w:proofErr w:type="gramEnd"/>
      <w:r w:rsidRPr="008C0DC3">
        <w:rPr>
          <w:sz w:val="24"/>
          <w:szCs w:val="24"/>
          <w:lang w:eastAsia="en-US"/>
        </w:rPr>
        <w:t>а) ____________________________________</w:t>
      </w:r>
      <w:r>
        <w:rPr>
          <w:sz w:val="24"/>
          <w:szCs w:val="24"/>
          <w:lang w:eastAsia="en-US"/>
        </w:rPr>
        <w:t>____________</w:t>
      </w:r>
      <w:r w:rsidRPr="008C0DC3">
        <w:rPr>
          <w:sz w:val="24"/>
          <w:szCs w:val="24"/>
          <w:lang w:eastAsia="en-US"/>
        </w:rPr>
        <w:t>_____________________</w:t>
      </w:r>
    </w:p>
    <w:p w:rsidR="002F1B1B" w:rsidRPr="00CC6325" w:rsidRDefault="002F1B1B" w:rsidP="002F1B1B">
      <w:pPr>
        <w:autoSpaceDE w:val="0"/>
        <w:autoSpaceDN w:val="0"/>
        <w:adjustRightInd w:val="0"/>
        <w:jc w:val="both"/>
        <w:rPr>
          <w:sz w:val="28"/>
          <w:szCs w:val="28"/>
          <w:lang w:eastAsia="en-US"/>
        </w:rPr>
      </w:pPr>
      <w:r w:rsidRPr="008C0DC3">
        <w:rPr>
          <w:sz w:val="24"/>
          <w:szCs w:val="24"/>
          <w:lang w:eastAsia="en-US"/>
        </w:rPr>
        <w:t>________________________________________________</w:t>
      </w:r>
      <w:r>
        <w:rPr>
          <w:sz w:val="24"/>
          <w:szCs w:val="24"/>
          <w:lang w:eastAsia="en-US"/>
        </w:rPr>
        <w:t>___________</w:t>
      </w:r>
      <w:r w:rsidRPr="008C0DC3">
        <w:rPr>
          <w:sz w:val="24"/>
          <w:szCs w:val="24"/>
          <w:lang w:eastAsia="en-US"/>
        </w:rPr>
        <w:t>______________________</w:t>
      </w:r>
    </w:p>
    <w:p w:rsidR="002F1B1B" w:rsidRPr="00487546" w:rsidRDefault="002F1B1B" w:rsidP="002F1B1B">
      <w:pPr>
        <w:autoSpaceDE w:val="0"/>
        <w:autoSpaceDN w:val="0"/>
        <w:adjustRightInd w:val="0"/>
        <w:jc w:val="center"/>
        <w:rPr>
          <w:sz w:val="22"/>
          <w:szCs w:val="22"/>
          <w:lang w:eastAsia="en-US"/>
        </w:rPr>
      </w:pPr>
      <w:proofErr w:type="gramStart"/>
      <w:r w:rsidRPr="00487546">
        <w:rPr>
          <w:sz w:val="22"/>
          <w:szCs w:val="22"/>
          <w:lang w:eastAsia="en-US"/>
        </w:rPr>
        <w:t>(фамилия, имя, отчество (последнее - при наличии), должность</w:t>
      </w:r>
      <w:proofErr w:type="gramEnd"/>
    </w:p>
    <w:p w:rsidR="002F1B1B" w:rsidRPr="00487546" w:rsidRDefault="002F1B1B" w:rsidP="002F1B1B">
      <w:pPr>
        <w:autoSpaceDE w:val="0"/>
        <w:autoSpaceDN w:val="0"/>
        <w:adjustRightInd w:val="0"/>
        <w:jc w:val="center"/>
        <w:rPr>
          <w:sz w:val="22"/>
          <w:szCs w:val="22"/>
          <w:lang w:eastAsia="en-US"/>
        </w:rPr>
      </w:pPr>
      <w:r w:rsidRPr="00487546">
        <w:rPr>
          <w:sz w:val="22"/>
          <w:szCs w:val="22"/>
          <w:lang w:eastAsia="en-US"/>
        </w:rPr>
        <w:t>руководителя, иного должностного лица или уполномоченного представителя</w:t>
      </w:r>
      <w:r>
        <w:rPr>
          <w:sz w:val="22"/>
          <w:szCs w:val="22"/>
          <w:lang w:eastAsia="en-US"/>
        </w:rPr>
        <w:t xml:space="preserve"> </w:t>
      </w:r>
      <w:r w:rsidRPr="00487546">
        <w:rPr>
          <w:sz w:val="22"/>
          <w:szCs w:val="22"/>
          <w:lang w:eastAsia="en-US"/>
        </w:rPr>
        <w:t>лицензиата)</w:t>
      </w:r>
    </w:p>
    <w:p w:rsidR="002F1B1B" w:rsidRPr="00CC6325" w:rsidRDefault="002F1B1B" w:rsidP="002F1B1B">
      <w:pPr>
        <w:autoSpaceDE w:val="0"/>
        <w:autoSpaceDN w:val="0"/>
        <w:adjustRightInd w:val="0"/>
        <w:jc w:val="both"/>
        <w:rPr>
          <w:sz w:val="28"/>
          <w:szCs w:val="28"/>
          <w:lang w:eastAsia="en-US"/>
        </w:rPr>
      </w:pP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Подписи лиц, проводивших проверку:__________________________</w:t>
      </w:r>
      <w:r>
        <w:rPr>
          <w:sz w:val="24"/>
          <w:szCs w:val="24"/>
          <w:lang w:eastAsia="en-US"/>
        </w:rPr>
        <w:t>_</w:t>
      </w:r>
      <w:r w:rsidRPr="008C0DC3">
        <w:rPr>
          <w:sz w:val="24"/>
          <w:szCs w:val="24"/>
          <w:lang w:eastAsia="en-US"/>
        </w:rPr>
        <w:t>____</w:t>
      </w:r>
      <w:r>
        <w:rPr>
          <w:sz w:val="24"/>
          <w:szCs w:val="24"/>
          <w:lang w:eastAsia="en-US"/>
        </w:rPr>
        <w:t>_________</w:t>
      </w:r>
      <w:r w:rsidRPr="008C0DC3">
        <w:rPr>
          <w:sz w:val="24"/>
          <w:szCs w:val="24"/>
          <w:lang w:eastAsia="en-US"/>
        </w:rPr>
        <w:t>________</w:t>
      </w: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_______________________________________________________________</w:t>
      </w:r>
      <w:r>
        <w:rPr>
          <w:sz w:val="24"/>
          <w:szCs w:val="24"/>
          <w:lang w:eastAsia="en-US"/>
        </w:rPr>
        <w:t>__________</w:t>
      </w:r>
      <w:r w:rsidRPr="008C0DC3">
        <w:rPr>
          <w:sz w:val="24"/>
          <w:szCs w:val="24"/>
          <w:lang w:eastAsia="en-US"/>
        </w:rPr>
        <w:t>________</w:t>
      </w:r>
    </w:p>
    <w:p w:rsidR="002F1B1B" w:rsidRPr="008C0DC3" w:rsidRDefault="002F1B1B" w:rsidP="002F1B1B">
      <w:pPr>
        <w:autoSpaceDE w:val="0"/>
        <w:autoSpaceDN w:val="0"/>
        <w:adjustRightInd w:val="0"/>
        <w:jc w:val="both"/>
        <w:rPr>
          <w:sz w:val="24"/>
          <w:szCs w:val="24"/>
          <w:lang w:eastAsia="en-US"/>
        </w:rPr>
      </w:pP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С актом проверки ознакомле</w:t>
      </w:r>
      <w:proofErr w:type="gramStart"/>
      <w:r w:rsidRPr="008C0DC3">
        <w:rPr>
          <w:sz w:val="24"/>
          <w:szCs w:val="24"/>
          <w:lang w:eastAsia="en-US"/>
        </w:rPr>
        <w:t>н(</w:t>
      </w:r>
      <w:proofErr w:type="gramEnd"/>
      <w:r w:rsidRPr="008C0DC3">
        <w:rPr>
          <w:sz w:val="24"/>
          <w:szCs w:val="24"/>
          <w:lang w:eastAsia="en-US"/>
        </w:rPr>
        <w:t>а), копию акта получил(а): _____</w:t>
      </w:r>
      <w:r>
        <w:rPr>
          <w:sz w:val="24"/>
          <w:szCs w:val="24"/>
          <w:lang w:eastAsia="en-US"/>
        </w:rPr>
        <w:t>_____________</w:t>
      </w:r>
      <w:r w:rsidRPr="008C0DC3">
        <w:rPr>
          <w:sz w:val="24"/>
          <w:szCs w:val="24"/>
          <w:lang w:eastAsia="en-US"/>
        </w:rPr>
        <w:t>______________</w:t>
      </w: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________________________________________________________</w:t>
      </w:r>
      <w:r>
        <w:rPr>
          <w:sz w:val="24"/>
          <w:szCs w:val="24"/>
          <w:lang w:eastAsia="en-US"/>
        </w:rPr>
        <w:t>_____________</w:t>
      </w:r>
      <w:r w:rsidRPr="008C0DC3">
        <w:rPr>
          <w:sz w:val="24"/>
          <w:szCs w:val="24"/>
          <w:lang w:eastAsia="en-US"/>
        </w:rPr>
        <w:t>_____________</w:t>
      </w:r>
    </w:p>
    <w:p w:rsidR="002F1B1B" w:rsidRPr="00487546" w:rsidRDefault="002F1B1B" w:rsidP="002F1B1B">
      <w:pPr>
        <w:autoSpaceDE w:val="0"/>
        <w:autoSpaceDN w:val="0"/>
        <w:adjustRightInd w:val="0"/>
        <w:jc w:val="center"/>
        <w:rPr>
          <w:sz w:val="22"/>
          <w:szCs w:val="22"/>
          <w:lang w:eastAsia="en-US"/>
        </w:rPr>
      </w:pPr>
      <w:proofErr w:type="gramStart"/>
      <w:r w:rsidRPr="00487546">
        <w:rPr>
          <w:sz w:val="22"/>
          <w:szCs w:val="22"/>
          <w:lang w:eastAsia="en-US"/>
        </w:rPr>
        <w:t>(фамилия, имя, отчество (в случае, если имеется), должность</w:t>
      </w:r>
      <w:proofErr w:type="gramEnd"/>
    </w:p>
    <w:p w:rsidR="002F1B1B" w:rsidRPr="00487546" w:rsidRDefault="002F1B1B" w:rsidP="002F1B1B">
      <w:pPr>
        <w:autoSpaceDE w:val="0"/>
        <w:autoSpaceDN w:val="0"/>
        <w:adjustRightInd w:val="0"/>
        <w:jc w:val="center"/>
        <w:rPr>
          <w:sz w:val="22"/>
          <w:szCs w:val="22"/>
          <w:lang w:eastAsia="en-US"/>
        </w:rPr>
      </w:pPr>
      <w:r w:rsidRPr="00487546">
        <w:rPr>
          <w:sz w:val="22"/>
          <w:szCs w:val="22"/>
          <w:lang w:eastAsia="en-US"/>
        </w:rPr>
        <w:t>руководителя, иного должностного лица или уполномоченного представителя</w:t>
      </w:r>
      <w:r>
        <w:rPr>
          <w:sz w:val="22"/>
          <w:szCs w:val="22"/>
          <w:lang w:eastAsia="en-US"/>
        </w:rPr>
        <w:t xml:space="preserve"> </w:t>
      </w:r>
      <w:r w:rsidRPr="00487546">
        <w:rPr>
          <w:sz w:val="22"/>
          <w:szCs w:val="22"/>
          <w:lang w:eastAsia="en-US"/>
        </w:rPr>
        <w:t>лицензиата)</w:t>
      </w:r>
    </w:p>
    <w:p w:rsidR="002F1B1B" w:rsidRPr="00CC6325" w:rsidRDefault="002F1B1B" w:rsidP="002F1B1B">
      <w:pPr>
        <w:autoSpaceDE w:val="0"/>
        <w:autoSpaceDN w:val="0"/>
        <w:adjustRightInd w:val="0"/>
        <w:jc w:val="both"/>
        <w:rPr>
          <w:sz w:val="28"/>
          <w:szCs w:val="28"/>
          <w:lang w:eastAsia="en-US"/>
        </w:rPr>
      </w:pPr>
    </w:p>
    <w:p w:rsidR="002F1B1B" w:rsidRPr="00487546" w:rsidRDefault="002F1B1B" w:rsidP="002F1B1B">
      <w:pPr>
        <w:autoSpaceDE w:val="0"/>
        <w:autoSpaceDN w:val="0"/>
        <w:adjustRightInd w:val="0"/>
        <w:jc w:val="right"/>
        <w:rPr>
          <w:sz w:val="24"/>
          <w:szCs w:val="24"/>
          <w:lang w:eastAsia="en-US"/>
        </w:rPr>
      </w:pPr>
      <w:r w:rsidRPr="00487546">
        <w:rPr>
          <w:sz w:val="24"/>
          <w:szCs w:val="24"/>
          <w:lang w:eastAsia="en-US"/>
        </w:rPr>
        <w:t xml:space="preserve">                                              "___" ______________ 20___ г.</w:t>
      </w:r>
    </w:p>
    <w:p w:rsidR="002F1B1B" w:rsidRPr="00CC6325" w:rsidRDefault="002F1B1B" w:rsidP="002F1B1B">
      <w:pPr>
        <w:autoSpaceDE w:val="0"/>
        <w:autoSpaceDN w:val="0"/>
        <w:adjustRightInd w:val="0"/>
        <w:jc w:val="right"/>
        <w:rPr>
          <w:sz w:val="28"/>
          <w:szCs w:val="28"/>
          <w:lang w:eastAsia="en-US"/>
        </w:rPr>
      </w:pPr>
      <w:r w:rsidRPr="00CC6325">
        <w:rPr>
          <w:sz w:val="28"/>
          <w:szCs w:val="28"/>
          <w:lang w:eastAsia="en-US"/>
        </w:rPr>
        <w:t xml:space="preserve">                                              _____________________________</w:t>
      </w:r>
    </w:p>
    <w:p w:rsidR="002F1B1B" w:rsidRPr="00487546" w:rsidRDefault="002F1B1B" w:rsidP="002F1B1B">
      <w:pPr>
        <w:autoSpaceDE w:val="0"/>
        <w:autoSpaceDN w:val="0"/>
        <w:adjustRightInd w:val="0"/>
        <w:jc w:val="center"/>
        <w:rPr>
          <w:sz w:val="22"/>
          <w:szCs w:val="22"/>
          <w:lang w:eastAsia="en-US"/>
        </w:rPr>
      </w:pPr>
      <w:r w:rsidRPr="00487546">
        <w:rPr>
          <w:sz w:val="22"/>
          <w:szCs w:val="22"/>
          <w:lang w:eastAsia="en-US"/>
        </w:rPr>
        <w:t xml:space="preserve">                                                                                                   </w:t>
      </w:r>
      <w:proofErr w:type="gramStart"/>
      <w:r w:rsidRPr="00487546">
        <w:rPr>
          <w:sz w:val="22"/>
          <w:szCs w:val="22"/>
          <w:lang w:eastAsia="en-US"/>
        </w:rPr>
        <w:t>(подпись руководителя,</w:t>
      </w:r>
      <w:proofErr w:type="gramEnd"/>
    </w:p>
    <w:p w:rsidR="002F1B1B" w:rsidRPr="00487546" w:rsidRDefault="002F1B1B" w:rsidP="002F1B1B">
      <w:pPr>
        <w:autoSpaceDE w:val="0"/>
        <w:autoSpaceDN w:val="0"/>
        <w:adjustRightInd w:val="0"/>
        <w:jc w:val="center"/>
        <w:rPr>
          <w:sz w:val="22"/>
          <w:szCs w:val="22"/>
          <w:lang w:eastAsia="en-US"/>
        </w:rPr>
      </w:pPr>
      <w:r w:rsidRPr="00487546">
        <w:rPr>
          <w:sz w:val="22"/>
          <w:szCs w:val="22"/>
          <w:lang w:eastAsia="en-US"/>
        </w:rPr>
        <w:t xml:space="preserve">                                                                                                 иного должностного лица или</w:t>
      </w:r>
    </w:p>
    <w:p w:rsidR="002F1B1B" w:rsidRPr="00487546" w:rsidRDefault="002F1B1B" w:rsidP="002F1B1B">
      <w:pPr>
        <w:autoSpaceDE w:val="0"/>
        <w:autoSpaceDN w:val="0"/>
        <w:adjustRightInd w:val="0"/>
        <w:jc w:val="center"/>
        <w:rPr>
          <w:sz w:val="22"/>
          <w:szCs w:val="22"/>
          <w:lang w:eastAsia="en-US"/>
        </w:rPr>
      </w:pPr>
      <w:r w:rsidRPr="00487546">
        <w:rPr>
          <w:sz w:val="22"/>
          <w:szCs w:val="22"/>
          <w:lang w:eastAsia="en-US"/>
        </w:rPr>
        <w:t xml:space="preserve">                                                                                                 уполномоченного представителя</w:t>
      </w:r>
    </w:p>
    <w:p w:rsidR="002F1B1B" w:rsidRPr="00487546" w:rsidRDefault="002F1B1B" w:rsidP="002F1B1B">
      <w:pPr>
        <w:autoSpaceDE w:val="0"/>
        <w:autoSpaceDN w:val="0"/>
        <w:adjustRightInd w:val="0"/>
        <w:jc w:val="center"/>
        <w:rPr>
          <w:sz w:val="22"/>
          <w:szCs w:val="22"/>
          <w:lang w:eastAsia="en-US"/>
        </w:rPr>
      </w:pPr>
      <w:r w:rsidRPr="00487546">
        <w:rPr>
          <w:sz w:val="22"/>
          <w:szCs w:val="22"/>
          <w:lang w:eastAsia="en-US"/>
        </w:rPr>
        <w:t xml:space="preserve">                                                                                                     лицензиата)</w:t>
      </w:r>
    </w:p>
    <w:p w:rsidR="002F1B1B" w:rsidRPr="00CC6325" w:rsidRDefault="002F1B1B" w:rsidP="002F1B1B">
      <w:pPr>
        <w:autoSpaceDE w:val="0"/>
        <w:autoSpaceDN w:val="0"/>
        <w:adjustRightInd w:val="0"/>
        <w:jc w:val="both"/>
        <w:rPr>
          <w:sz w:val="28"/>
          <w:szCs w:val="28"/>
          <w:lang w:eastAsia="en-US"/>
        </w:rPr>
      </w:pPr>
    </w:p>
    <w:p w:rsidR="002F1B1B" w:rsidRPr="00CC6325" w:rsidRDefault="002F1B1B" w:rsidP="002F1B1B">
      <w:pPr>
        <w:autoSpaceDE w:val="0"/>
        <w:autoSpaceDN w:val="0"/>
        <w:adjustRightInd w:val="0"/>
        <w:jc w:val="both"/>
        <w:rPr>
          <w:sz w:val="28"/>
          <w:szCs w:val="28"/>
          <w:lang w:eastAsia="en-US"/>
        </w:rPr>
      </w:pPr>
      <w:r w:rsidRPr="008C0DC3">
        <w:rPr>
          <w:sz w:val="24"/>
          <w:szCs w:val="24"/>
          <w:lang w:eastAsia="en-US"/>
        </w:rPr>
        <w:t>Пометка об отказе ознакомления с актом проверки:</w:t>
      </w:r>
      <w:r w:rsidRPr="00CC6325">
        <w:rPr>
          <w:sz w:val="28"/>
          <w:szCs w:val="28"/>
          <w:lang w:eastAsia="en-US"/>
        </w:rPr>
        <w:t xml:space="preserve"> __________________________</w:t>
      </w:r>
    </w:p>
    <w:p w:rsidR="002F1B1B" w:rsidRPr="008C0DC3" w:rsidRDefault="002F1B1B" w:rsidP="002F1B1B">
      <w:pPr>
        <w:autoSpaceDE w:val="0"/>
        <w:autoSpaceDN w:val="0"/>
        <w:adjustRightInd w:val="0"/>
        <w:jc w:val="right"/>
        <w:rPr>
          <w:sz w:val="22"/>
          <w:szCs w:val="22"/>
          <w:lang w:eastAsia="en-US"/>
        </w:rPr>
      </w:pPr>
      <w:proofErr w:type="gramStart"/>
      <w:r w:rsidRPr="008C0DC3">
        <w:rPr>
          <w:sz w:val="22"/>
          <w:szCs w:val="22"/>
          <w:lang w:eastAsia="en-US"/>
        </w:rPr>
        <w:t>(подпись уполномоченного</w:t>
      </w:r>
      <w:proofErr w:type="gramEnd"/>
    </w:p>
    <w:p w:rsidR="002F1B1B" w:rsidRPr="008C0DC3" w:rsidRDefault="002F1B1B" w:rsidP="002F1B1B">
      <w:pPr>
        <w:autoSpaceDE w:val="0"/>
        <w:autoSpaceDN w:val="0"/>
        <w:adjustRightInd w:val="0"/>
        <w:jc w:val="right"/>
        <w:rPr>
          <w:sz w:val="22"/>
          <w:szCs w:val="22"/>
          <w:lang w:eastAsia="en-US"/>
        </w:rPr>
      </w:pPr>
      <w:r w:rsidRPr="008C0DC3">
        <w:rPr>
          <w:sz w:val="22"/>
          <w:szCs w:val="22"/>
          <w:lang w:eastAsia="en-US"/>
        </w:rPr>
        <w:t xml:space="preserve">                                                   должностного лица (лиц),</w:t>
      </w:r>
    </w:p>
    <w:p w:rsidR="002F1B1B" w:rsidRPr="008C0DC3" w:rsidRDefault="002F1B1B" w:rsidP="002F1B1B">
      <w:pPr>
        <w:autoSpaceDE w:val="0"/>
        <w:autoSpaceDN w:val="0"/>
        <w:adjustRightInd w:val="0"/>
        <w:jc w:val="right"/>
        <w:rPr>
          <w:sz w:val="22"/>
          <w:szCs w:val="22"/>
          <w:lang w:eastAsia="en-US"/>
        </w:rPr>
      </w:pPr>
      <w:proofErr w:type="gramStart"/>
      <w:r w:rsidRPr="008C0DC3">
        <w:rPr>
          <w:sz w:val="22"/>
          <w:szCs w:val="22"/>
          <w:lang w:eastAsia="en-US"/>
        </w:rPr>
        <w:t>проводившего</w:t>
      </w:r>
      <w:proofErr w:type="gramEnd"/>
      <w:r w:rsidRPr="008C0DC3">
        <w:rPr>
          <w:sz w:val="22"/>
          <w:szCs w:val="22"/>
          <w:lang w:eastAsia="en-US"/>
        </w:rPr>
        <w:t xml:space="preserve"> проверку)</w:t>
      </w:r>
    </w:p>
    <w:p w:rsidR="002F1B1B" w:rsidRPr="00CC6325" w:rsidRDefault="002F1B1B" w:rsidP="002F1B1B">
      <w:pPr>
        <w:autoSpaceDE w:val="0"/>
        <w:autoSpaceDN w:val="0"/>
        <w:adjustRightInd w:val="0"/>
        <w:jc w:val="right"/>
        <w:rPr>
          <w:sz w:val="24"/>
          <w:szCs w:val="24"/>
          <w:lang w:eastAsia="en-US"/>
        </w:rPr>
      </w:pPr>
    </w:p>
    <w:p w:rsidR="002F1B1B" w:rsidRPr="008C0DC3" w:rsidRDefault="002F1B1B" w:rsidP="002F1B1B">
      <w:pPr>
        <w:autoSpaceDE w:val="0"/>
        <w:autoSpaceDN w:val="0"/>
        <w:adjustRightInd w:val="0"/>
        <w:jc w:val="both"/>
        <w:rPr>
          <w:sz w:val="24"/>
          <w:szCs w:val="24"/>
          <w:lang w:eastAsia="en-US"/>
        </w:rPr>
      </w:pPr>
      <w:r w:rsidRPr="008C0DC3">
        <w:rPr>
          <w:sz w:val="24"/>
          <w:szCs w:val="24"/>
          <w:lang w:eastAsia="en-US"/>
        </w:rPr>
        <w:t xml:space="preserve">Настоящий  акт направлен в адрес заявителя заказным почтовым отправлением </w:t>
      </w:r>
      <w:proofErr w:type="gramStart"/>
      <w:r w:rsidRPr="008C0DC3">
        <w:rPr>
          <w:sz w:val="24"/>
          <w:szCs w:val="24"/>
          <w:lang w:eastAsia="en-US"/>
        </w:rPr>
        <w:t>с</w:t>
      </w:r>
      <w:proofErr w:type="gramEnd"/>
    </w:p>
    <w:p w:rsidR="002F1B1B" w:rsidRPr="00CC6325" w:rsidRDefault="002F1B1B" w:rsidP="002F1B1B">
      <w:pPr>
        <w:autoSpaceDE w:val="0"/>
        <w:autoSpaceDN w:val="0"/>
        <w:adjustRightInd w:val="0"/>
        <w:jc w:val="both"/>
        <w:rPr>
          <w:sz w:val="28"/>
          <w:szCs w:val="28"/>
          <w:lang w:eastAsia="en-US"/>
        </w:rPr>
      </w:pPr>
      <w:r w:rsidRPr="008C0DC3">
        <w:rPr>
          <w:sz w:val="24"/>
          <w:szCs w:val="24"/>
          <w:lang w:eastAsia="en-US"/>
        </w:rPr>
        <w:t>уведомлением о вручении</w:t>
      </w:r>
      <w:proofErr w:type="gramStart"/>
      <w:r>
        <w:rPr>
          <w:sz w:val="24"/>
          <w:szCs w:val="24"/>
          <w:vertAlign w:val="superscript"/>
          <w:lang w:eastAsia="en-US"/>
        </w:rPr>
        <w:t>1</w:t>
      </w:r>
      <w:proofErr w:type="gramEnd"/>
      <w:r w:rsidRPr="008C0DC3">
        <w:rPr>
          <w:sz w:val="24"/>
          <w:szCs w:val="24"/>
          <w:lang w:eastAsia="en-US"/>
        </w:rPr>
        <w:t xml:space="preserve"> </w:t>
      </w:r>
      <w:r w:rsidRPr="00CC6325">
        <w:rPr>
          <w:sz w:val="28"/>
          <w:szCs w:val="28"/>
          <w:lang w:eastAsia="en-US"/>
        </w:rPr>
        <w:t>______</w:t>
      </w:r>
      <w:r>
        <w:rPr>
          <w:sz w:val="28"/>
          <w:szCs w:val="28"/>
          <w:lang w:eastAsia="en-US"/>
        </w:rPr>
        <w:t>_______________________________</w:t>
      </w:r>
      <w:r w:rsidRPr="00CC6325">
        <w:rPr>
          <w:sz w:val="28"/>
          <w:szCs w:val="28"/>
          <w:lang w:eastAsia="en-US"/>
        </w:rPr>
        <w:t>________.</w:t>
      </w:r>
    </w:p>
    <w:p w:rsidR="002F1B1B" w:rsidRDefault="002F1B1B" w:rsidP="002F1B1B">
      <w:pPr>
        <w:autoSpaceDE w:val="0"/>
        <w:autoSpaceDN w:val="0"/>
        <w:adjustRightInd w:val="0"/>
        <w:jc w:val="center"/>
        <w:rPr>
          <w:sz w:val="22"/>
          <w:szCs w:val="22"/>
          <w:lang w:eastAsia="en-US"/>
        </w:rPr>
      </w:pPr>
      <w:r w:rsidRPr="00487546">
        <w:rPr>
          <w:sz w:val="22"/>
          <w:szCs w:val="22"/>
          <w:lang w:eastAsia="en-US"/>
        </w:rPr>
        <w:t>(дата отправки)</w:t>
      </w:r>
    </w:p>
    <w:p w:rsidR="002F1B1B" w:rsidRPr="00CC6325" w:rsidRDefault="002F1B1B" w:rsidP="002F1B1B">
      <w:pPr>
        <w:jc w:val="both"/>
        <w:rPr>
          <w:sz w:val="28"/>
          <w:szCs w:val="28"/>
        </w:rPr>
      </w:pPr>
      <w:r w:rsidRPr="00CC6325">
        <w:rPr>
          <w:sz w:val="28"/>
          <w:szCs w:val="28"/>
        </w:rPr>
        <w:t>----------------------------------------------</w:t>
      </w:r>
    </w:p>
    <w:p w:rsidR="002F1B1B" w:rsidRPr="0096411B" w:rsidRDefault="002F1B1B" w:rsidP="002F1B1B">
      <w:pPr>
        <w:pStyle w:val="a8"/>
        <w:jc w:val="both"/>
      </w:pPr>
      <w:r w:rsidRPr="0096411B">
        <w:t>1. Заполняется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w:t>
      </w:r>
    </w:p>
    <w:p w:rsidR="002F1B1B" w:rsidRPr="00487546" w:rsidRDefault="002F1B1B" w:rsidP="002F1B1B">
      <w:pPr>
        <w:autoSpaceDE w:val="0"/>
        <w:autoSpaceDN w:val="0"/>
        <w:adjustRightInd w:val="0"/>
        <w:jc w:val="center"/>
        <w:rPr>
          <w:sz w:val="22"/>
          <w:szCs w:val="22"/>
          <w:lang w:eastAsia="en-US"/>
        </w:rPr>
      </w:pPr>
    </w:p>
    <w:p w:rsidR="002F1B1B" w:rsidRPr="00CC6325" w:rsidRDefault="002F1B1B" w:rsidP="002F1B1B">
      <w:pPr>
        <w:autoSpaceDE w:val="0"/>
        <w:autoSpaceDN w:val="0"/>
        <w:adjustRightInd w:val="0"/>
        <w:jc w:val="both"/>
        <w:rPr>
          <w:sz w:val="28"/>
          <w:szCs w:val="28"/>
          <w:lang w:eastAsia="en-US"/>
        </w:rPr>
      </w:pPr>
    </w:p>
    <w:tbl>
      <w:tblPr>
        <w:tblW w:w="0" w:type="auto"/>
        <w:jc w:val="right"/>
        <w:tblLook w:val="04A0"/>
      </w:tblPr>
      <w:tblGrid>
        <w:gridCol w:w="4927"/>
      </w:tblGrid>
      <w:tr w:rsidR="002F1B1B" w:rsidRPr="00CC6325" w:rsidTr="00FD385E">
        <w:trPr>
          <w:trHeight w:val="3300"/>
          <w:jc w:val="right"/>
        </w:trPr>
        <w:tc>
          <w:tcPr>
            <w:tcW w:w="4927" w:type="dxa"/>
          </w:tcPr>
          <w:p w:rsidR="002F1B1B" w:rsidRPr="00E84671" w:rsidRDefault="002F1B1B" w:rsidP="00FD385E">
            <w:pPr>
              <w:autoSpaceDE w:val="0"/>
              <w:autoSpaceDN w:val="0"/>
              <w:adjustRightInd w:val="0"/>
              <w:jc w:val="both"/>
              <w:outlineLvl w:val="0"/>
              <w:rPr>
                <w:sz w:val="24"/>
                <w:szCs w:val="24"/>
                <w:vertAlign w:val="superscript"/>
              </w:rPr>
            </w:pPr>
            <w:r w:rsidRPr="00E84671">
              <w:rPr>
                <w:sz w:val="24"/>
                <w:szCs w:val="24"/>
              </w:rPr>
              <w:lastRenderedPageBreak/>
              <w:t>Приложение 3</w:t>
            </w:r>
          </w:p>
          <w:p w:rsidR="002F1B1B" w:rsidRPr="004B4CD3" w:rsidRDefault="00156013" w:rsidP="00FD385E">
            <w:pPr>
              <w:adjustRightInd w:val="0"/>
              <w:jc w:val="both"/>
              <w:rPr>
                <w:b/>
                <w:sz w:val="24"/>
                <w:szCs w:val="24"/>
              </w:rPr>
            </w:pPr>
            <w:r w:rsidRPr="004B4CD3">
              <w:rPr>
                <w:sz w:val="24"/>
                <w:szCs w:val="24"/>
              </w:rPr>
              <w:t xml:space="preserve">к Административному регламенту исполнения государственной функции по лицензионному </w:t>
            </w:r>
            <w:proofErr w:type="gramStart"/>
            <w:r w:rsidRPr="004B4CD3">
              <w:rPr>
                <w:sz w:val="24"/>
                <w:szCs w:val="24"/>
              </w:rPr>
              <w:t>контролю за</w:t>
            </w:r>
            <w:proofErr w:type="gramEnd"/>
            <w:r w:rsidRPr="004B4CD3">
              <w:rPr>
                <w:sz w:val="24"/>
                <w:szCs w:val="24"/>
              </w:rPr>
              <w:t xml:space="preserve"> розничной продажей алкогольной продукции на территории муниципального образования "Тайшетский район"</w:t>
            </w:r>
          </w:p>
          <w:p w:rsidR="002F1B1B" w:rsidRPr="00E84671" w:rsidRDefault="002F1B1B" w:rsidP="00FD385E">
            <w:pPr>
              <w:autoSpaceDE w:val="0"/>
              <w:autoSpaceDN w:val="0"/>
              <w:adjustRightInd w:val="0"/>
              <w:jc w:val="both"/>
            </w:pPr>
          </w:p>
        </w:tc>
      </w:tr>
    </w:tbl>
    <w:p w:rsidR="002F1B1B" w:rsidRPr="00CC6325" w:rsidRDefault="002F1B1B" w:rsidP="002F1B1B">
      <w:pPr>
        <w:autoSpaceDE w:val="0"/>
        <w:autoSpaceDN w:val="0"/>
        <w:adjustRightInd w:val="0"/>
        <w:jc w:val="both"/>
        <w:rPr>
          <w:sz w:val="28"/>
          <w:szCs w:val="28"/>
        </w:rPr>
      </w:pPr>
      <w:r w:rsidRPr="00CC6325">
        <w:rPr>
          <w:sz w:val="28"/>
          <w:szCs w:val="28"/>
        </w:rPr>
        <w:t>____________________</w:t>
      </w:r>
      <w:r>
        <w:rPr>
          <w:sz w:val="28"/>
          <w:szCs w:val="28"/>
        </w:rPr>
        <w:t>______________________________</w:t>
      </w:r>
      <w:r w:rsidRPr="00CC6325">
        <w:rPr>
          <w:sz w:val="28"/>
          <w:szCs w:val="28"/>
        </w:rPr>
        <w:t>_______________</w:t>
      </w:r>
    </w:p>
    <w:p w:rsidR="002F1B1B" w:rsidRPr="00863614" w:rsidRDefault="002F1B1B" w:rsidP="002F1B1B">
      <w:pPr>
        <w:autoSpaceDE w:val="0"/>
        <w:autoSpaceDN w:val="0"/>
        <w:adjustRightInd w:val="0"/>
        <w:jc w:val="center"/>
        <w:rPr>
          <w:sz w:val="22"/>
          <w:szCs w:val="22"/>
        </w:rPr>
      </w:pPr>
      <w:r w:rsidRPr="00863614">
        <w:rPr>
          <w:sz w:val="22"/>
          <w:szCs w:val="22"/>
        </w:rPr>
        <w:t>(наименование лицензирующего органа)</w:t>
      </w:r>
    </w:p>
    <w:p w:rsidR="002F1B1B" w:rsidRPr="00863614" w:rsidRDefault="002F1B1B" w:rsidP="002F1B1B">
      <w:pPr>
        <w:autoSpaceDE w:val="0"/>
        <w:autoSpaceDN w:val="0"/>
        <w:adjustRightInd w:val="0"/>
        <w:jc w:val="both"/>
        <w:rPr>
          <w:sz w:val="22"/>
          <w:szCs w:val="22"/>
        </w:rPr>
      </w:pPr>
    </w:p>
    <w:p w:rsidR="002F1B1B" w:rsidRPr="00863614" w:rsidRDefault="002F1B1B" w:rsidP="002F1B1B">
      <w:pPr>
        <w:autoSpaceDE w:val="0"/>
        <w:autoSpaceDN w:val="0"/>
        <w:adjustRightInd w:val="0"/>
        <w:jc w:val="both"/>
        <w:rPr>
          <w:sz w:val="24"/>
          <w:szCs w:val="24"/>
        </w:rPr>
      </w:pPr>
      <w:r w:rsidRPr="00863614">
        <w:rPr>
          <w:sz w:val="24"/>
          <w:szCs w:val="24"/>
        </w:rPr>
        <w:t xml:space="preserve">________________________                                  </w:t>
      </w:r>
      <w:r>
        <w:rPr>
          <w:sz w:val="24"/>
          <w:szCs w:val="24"/>
        </w:rPr>
        <w:t xml:space="preserve">                              </w:t>
      </w:r>
      <w:r w:rsidRPr="00863614">
        <w:rPr>
          <w:sz w:val="24"/>
          <w:szCs w:val="24"/>
        </w:rPr>
        <w:t xml:space="preserve">   «____» __________ 20___ г.</w:t>
      </w:r>
    </w:p>
    <w:p w:rsidR="002F1B1B" w:rsidRPr="00863614" w:rsidRDefault="002F1B1B" w:rsidP="002F1B1B">
      <w:pPr>
        <w:autoSpaceDE w:val="0"/>
        <w:autoSpaceDN w:val="0"/>
        <w:adjustRightInd w:val="0"/>
        <w:rPr>
          <w:sz w:val="22"/>
          <w:szCs w:val="22"/>
        </w:rPr>
      </w:pPr>
      <w:r>
        <w:rPr>
          <w:sz w:val="22"/>
          <w:szCs w:val="22"/>
        </w:rPr>
        <w:t xml:space="preserve">    </w:t>
      </w:r>
      <w:r w:rsidRPr="00863614">
        <w:rPr>
          <w:sz w:val="22"/>
          <w:szCs w:val="22"/>
        </w:rPr>
        <w:t xml:space="preserve">(место составления акта)                                                            </w:t>
      </w:r>
      <w:r>
        <w:rPr>
          <w:sz w:val="22"/>
          <w:szCs w:val="22"/>
        </w:rPr>
        <w:t xml:space="preserve">                    </w:t>
      </w:r>
      <w:r w:rsidRPr="00863614">
        <w:rPr>
          <w:sz w:val="22"/>
          <w:szCs w:val="22"/>
        </w:rPr>
        <w:t xml:space="preserve">    (дата составления акта)</w:t>
      </w:r>
    </w:p>
    <w:p w:rsidR="002F1B1B" w:rsidRPr="00863614" w:rsidRDefault="002F1B1B" w:rsidP="002F1B1B">
      <w:pPr>
        <w:autoSpaceDE w:val="0"/>
        <w:autoSpaceDN w:val="0"/>
        <w:adjustRightInd w:val="0"/>
        <w:jc w:val="both"/>
        <w:rPr>
          <w:sz w:val="22"/>
          <w:szCs w:val="22"/>
        </w:rPr>
      </w:pPr>
    </w:p>
    <w:p w:rsidR="002F1B1B" w:rsidRPr="00CC6325" w:rsidRDefault="002F1B1B" w:rsidP="002F1B1B">
      <w:pPr>
        <w:autoSpaceDE w:val="0"/>
        <w:autoSpaceDN w:val="0"/>
        <w:adjustRightInd w:val="0"/>
        <w:jc w:val="both"/>
        <w:rPr>
          <w:sz w:val="28"/>
          <w:szCs w:val="28"/>
        </w:rPr>
      </w:pPr>
      <w:r w:rsidRPr="00CC6325">
        <w:rPr>
          <w:sz w:val="28"/>
          <w:szCs w:val="28"/>
        </w:rPr>
        <w:t xml:space="preserve">                                    ________________________</w:t>
      </w:r>
    </w:p>
    <w:p w:rsidR="002F1B1B" w:rsidRPr="00863614" w:rsidRDefault="002F1B1B" w:rsidP="002F1B1B">
      <w:pPr>
        <w:autoSpaceDE w:val="0"/>
        <w:autoSpaceDN w:val="0"/>
        <w:adjustRightInd w:val="0"/>
        <w:jc w:val="both"/>
        <w:rPr>
          <w:sz w:val="22"/>
          <w:szCs w:val="22"/>
        </w:rPr>
      </w:pPr>
      <w:r w:rsidRPr="00863614">
        <w:rPr>
          <w:sz w:val="22"/>
          <w:szCs w:val="22"/>
        </w:rPr>
        <w:t xml:space="preserve">                                                   (время составления акта)</w:t>
      </w:r>
    </w:p>
    <w:p w:rsidR="002F1B1B" w:rsidRPr="00CC6325" w:rsidRDefault="002F1B1B" w:rsidP="002F1B1B">
      <w:pPr>
        <w:autoSpaceDE w:val="0"/>
        <w:autoSpaceDN w:val="0"/>
        <w:adjustRightInd w:val="0"/>
        <w:jc w:val="both"/>
        <w:rPr>
          <w:sz w:val="28"/>
          <w:szCs w:val="28"/>
        </w:rPr>
      </w:pPr>
    </w:p>
    <w:p w:rsidR="002F1B1B" w:rsidRPr="00CC6325" w:rsidRDefault="002F1B1B" w:rsidP="002F1B1B">
      <w:pPr>
        <w:autoSpaceDE w:val="0"/>
        <w:autoSpaceDN w:val="0"/>
        <w:adjustRightInd w:val="0"/>
        <w:jc w:val="center"/>
        <w:rPr>
          <w:sz w:val="28"/>
          <w:szCs w:val="28"/>
        </w:rPr>
      </w:pPr>
    </w:p>
    <w:p w:rsidR="002F1B1B" w:rsidRPr="00863614" w:rsidRDefault="002F1B1B" w:rsidP="002F1B1B">
      <w:pPr>
        <w:autoSpaceDE w:val="0"/>
        <w:autoSpaceDN w:val="0"/>
        <w:adjustRightInd w:val="0"/>
        <w:jc w:val="center"/>
        <w:rPr>
          <w:sz w:val="24"/>
          <w:szCs w:val="24"/>
        </w:rPr>
      </w:pPr>
      <w:r w:rsidRPr="00863614">
        <w:rPr>
          <w:sz w:val="24"/>
          <w:szCs w:val="24"/>
        </w:rPr>
        <w:t>АКТ</w:t>
      </w:r>
    </w:p>
    <w:p w:rsidR="002F1B1B" w:rsidRPr="00863614" w:rsidRDefault="002F1B1B" w:rsidP="002F1B1B">
      <w:pPr>
        <w:autoSpaceDE w:val="0"/>
        <w:autoSpaceDN w:val="0"/>
        <w:adjustRightInd w:val="0"/>
        <w:jc w:val="center"/>
        <w:rPr>
          <w:sz w:val="24"/>
          <w:szCs w:val="24"/>
        </w:rPr>
      </w:pPr>
      <w:r w:rsidRPr="00863614">
        <w:rPr>
          <w:sz w:val="24"/>
          <w:szCs w:val="24"/>
        </w:rPr>
        <w:t>О НЕВОЗМОЖНОСТИ ПРОВЕДЕНИЯ ПРОВЕРКИ</w:t>
      </w:r>
    </w:p>
    <w:p w:rsidR="002F1B1B" w:rsidRPr="00CC6325" w:rsidRDefault="002F1B1B" w:rsidP="002F1B1B">
      <w:pPr>
        <w:autoSpaceDE w:val="0"/>
        <w:autoSpaceDN w:val="0"/>
        <w:adjustRightInd w:val="0"/>
        <w:jc w:val="both"/>
        <w:rPr>
          <w:sz w:val="28"/>
          <w:szCs w:val="28"/>
        </w:rPr>
      </w:pPr>
    </w:p>
    <w:p w:rsidR="002F1B1B" w:rsidRPr="00E84671" w:rsidRDefault="002F1B1B" w:rsidP="002F1B1B">
      <w:pPr>
        <w:autoSpaceDE w:val="0"/>
        <w:autoSpaceDN w:val="0"/>
        <w:adjustRightInd w:val="0"/>
        <w:jc w:val="center"/>
        <w:rPr>
          <w:sz w:val="22"/>
          <w:szCs w:val="22"/>
        </w:rPr>
      </w:pPr>
      <w:r w:rsidRPr="00863614">
        <w:rPr>
          <w:sz w:val="24"/>
          <w:szCs w:val="24"/>
        </w:rPr>
        <w:t>При проведении</w:t>
      </w:r>
      <w:r>
        <w:rPr>
          <w:sz w:val="28"/>
          <w:szCs w:val="28"/>
        </w:rPr>
        <w:t xml:space="preserve"> ____________</w:t>
      </w:r>
      <w:r w:rsidRPr="00CC6325">
        <w:rPr>
          <w:sz w:val="28"/>
          <w:szCs w:val="28"/>
        </w:rPr>
        <w:t xml:space="preserve">__________________ </w:t>
      </w:r>
      <w:r w:rsidRPr="00863614">
        <w:rPr>
          <w:sz w:val="24"/>
          <w:szCs w:val="24"/>
        </w:rPr>
        <w:t>выездной проверки на</w:t>
      </w:r>
      <w:r w:rsidRPr="00CC6325">
        <w:rPr>
          <w:sz w:val="28"/>
          <w:szCs w:val="28"/>
        </w:rPr>
        <w:t xml:space="preserve"> </w:t>
      </w:r>
      <w:r w:rsidRPr="00863614">
        <w:rPr>
          <w:sz w:val="24"/>
          <w:szCs w:val="24"/>
        </w:rPr>
        <w:t>основании</w:t>
      </w:r>
      <w:r w:rsidRPr="00CC6325">
        <w:rPr>
          <w:sz w:val="28"/>
          <w:szCs w:val="28"/>
        </w:rPr>
        <w:t xml:space="preserve">: </w:t>
      </w:r>
      <w:r w:rsidRPr="00E84671">
        <w:rPr>
          <w:sz w:val="22"/>
          <w:szCs w:val="22"/>
        </w:rPr>
        <w:t>(плановой/внеплановой)</w:t>
      </w:r>
    </w:p>
    <w:p w:rsidR="002F1B1B" w:rsidRPr="00E84671" w:rsidRDefault="002F1B1B" w:rsidP="002F1B1B">
      <w:pPr>
        <w:autoSpaceDE w:val="0"/>
        <w:autoSpaceDN w:val="0"/>
        <w:adjustRightInd w:val="0"/>
        <w:jc w:val="both"/>
        <w:rPr>
          <w:sz w:val="22"/>
          <w:szCs w:val="22"/>
        </w:rPr>
      </w:pPr>
    </w:p>
    <w:p w:rsidR="002F1B1B" w:rsidRPr="00E84671" w:rsidRDefault="002F1B1B" w:rsidP="002F1B1B">
      <w:pPr>
        <w:autoSpaceDE w:val="0"/>
        <w:autoSpaceDN w:val="0"/>
        <w:adjustRightInd w:val="0"/>
        <w:jc w:val="both"/>
        <w:rPr>
          <w:sz w:val="22"/>
          <w:szCs w:val="22"/>
        </w:rPr>
      </w:pPr>
      <w:r w:rsidRPr="00E84671">
        <w:rPr>
          <w:sz w:val="22"/>
          <w:szCs w:val="22"/>
        </w:rPr>
        <w:t>_________________________</w:t>
      </w:r>
      <w:r>
        <w:rPr>
          <w:sz w:val="22"/>
          <w:szCs w:val="22"/>
        </w:rPr>
        <w:t>_____________</w:t>
      </w:r>
      <w:r w:rsidRPr="00E84671">
        <w:rPr>
          <w:sz w:val="22"/>
          <w:szCs w:val="22"/>
        </w:rPr>
        <w:t>____________________________________________</w:t>
      </w:r>
    </w:p>
    <w:p w:rsidR="002F1B1B" w:rsidRPr="00E84671" w:rsidRDefault="002F1B1B" w:rsidP="002F1B1B">
      <w:pPr>
        <w:autoSpaceDE w:val="0"/>
        <w:autoSpaceDN w:val="0"/>
        <w:adjustRightInd w:val="0"/>
        <w:jc w:val="center"/>
        <w:rPr>
          <w:sz w:val="22"/>
          <w:szCs w:val="22"/>
        </w:rPr>
      </w:pPr>
      <w:r w:rsidRPr="00E84671">
        <w:rPr>
          <w:sz w:val="22"/>
          <w:szCs w:val="22"/>
        </w:rPr>
        <w:t>(вид документа с указанием номера и даты)</w:t>
      </w:r>
    </w:p>
    <w:p w:rsidR="002F1B1B" w:rsidRPr="00E84671" w:rsidRDefault="002F1B1B" w:rsidP="002F1B1B">
      <w:pPr>
        <w:autoSpaceDE w:val="0"/>
        <w:autoSpaceDN w:val="0"/>
        <w:adjustRightInd w:val="0"/>
        <w:jc w:val="both"/>
        <w:rPr>
          <w:sz w:val="22"/>
          <w:szCs w:val="22"/>
        </w:rPr>
      </w:pPr>
    </w:p>
    <w:p w:rsidR="002F1B1B" w:rsidRPr="00CC6325" w:rsidRDefault="002F1B1B" w:rsidP="002F1B1B">
      <w:pPr>
        <w:autoSpaceDE w:val="0"/>
        <w:autoSpaceDN w:val="0"/>
        <w:adjustRightInd w:val="0"/>
        <w:jc w:val="both"/>
        <w:rPr>
          <w:sz w:val="28"/>
          <w:szCs w:val="28"/>
        </w:rPr>
      </w:pPr>
      <w:r w:rsidRPr="00E84671">
        <w:rPr>
          <w:sz w:val="24"/>
          <w:szCs w:val="24"/>
        </w:rPr>
        <w:t>в отношении</w:t>
      </w:r>
      <w:r w:rsidRPr="00CC6325">
        <w:rPr>
          <w:sz w:val="28"/>
          <w:szCs w:val="28"/>
        </w:rPr>
        <w:t xml:space="preserve"> _________________________________________________________,</w:t>
      </w:r>
    </w:p>
    <w:p w:rsidR="002F1B1B" w:rsidRPr="00E84671" w:rsidRDefault="002F1B1B" w:rsidP="002F1B1B">
      <w:pPr>
        <w:autoSpaceDE w:val="0"/>
        <w:autoSpaceDN w:val="0"/>
        <w:adjustRightInd w:val="0"/>
        <w:jc w:val="center"/>
        <w:rPr>
          <w:sz w:val="22"/>
          <w:szCs w:val="22"/>
        </w:rPr>
      </w:pPr>
      <w:r w:rsidRPr="00E84671">
        <w:rPr>
          <w:sz w:val="22"/>
          <w:szCs w:val="22"/>
        </w:rPr>
        <w:t>(наименование юридического лица, ИНН)</w:t>
      </w:r>
    </w:p>
    <w:p w:rsidR="002F1B1B" w:rsidRPr="00CC6325" w:rsidRDefault="002F1B1B" w:rsidP="002F1B1B">
      <w:pPr>
        <w:autoSpaceDE w:val="0"/>
        <w:autoSpaceDN w:val="0"/>
        <w:adjustRightInd w:val="0"/>
        <w:jc w:val="both"/>
        <w:rPr>
          <w:sz w:val="28"/>
          <w:szCs w:val="28"/>
        </w:rPr>
      </w:pPr>
    </w:p>
    <w:p w:rsidR="002F1B1B" w:rsidRPr="00E84671" w:rsidRDefault="002F1B1B" w:rsidP="002F1B1B">
      <w:pPr>
        <w:autoSpaceDE w:val="0"/>
        <w:autoSpaceDN w:val="0"/>
        <w:adjustRightInd w:val="0"/>
        <w:jc w:val="both"/>
        <w:rPr>
          <w:sz w:val="24"/>
          <w:szCs w:val="24"/>
        </w:rPr>
      </w:pPr>
      <w:r w:rsidRPr="00E84671">
        <w:rPr>
          <w:sz w:val="24"/>
          <w:szCs w:val="24"/>
        </w:rPr>
        <w:t xml:space="preserve">уведомленного  о  проведении  проверки  в порядке, установленном </w:t>
      </w:r>
      <w:hyperlink r:id="rId69" w:history="1">
        <w:r w:rsidRPr="00E84671">
          <w:rPr>
            <w:sz w:val="24"/>
            <w:szCs w:val="24"/>
          </w:rPr>
          <w:t>пунктом 12</w:t>
        </w:r>
      </w:hyperlink>
      <w:r w:rsidRPr="00E84671">
        <w:rPr>
          <w:sz w:val="24"/>
          <w:szCs w:val="24"/>
        </w:rPr>
        <w:t xml:space="preserve"> статьи 9/</w:t>
      </w:r>
      <w:hyperlink r:id="rId70" w:history="1">
        <w:r w:rsidRPr="00E84671">
          <w:rPr>
            <w:sz w:val="24"/>
            <w:szCs w:val="24"/>
          </w:rPr>
          <w:t>пунктом 16 статьи 10</w:t>
        </w:r>
      </w:hyperlink>
      <w:r w:rsidRPr="00E84671">
        <w:rPr>
          <w:sz w:val="24"/>
          <w:szCs w:val="24"/>
        </w:rPr>
        <w:t xml:space="preserve">  Федерального закона от 26 декабря 2008 года №  294-Ф</w:t>
      </w:r>
      <w:r>
        <w:rPr>
          <w:sz w:val="24"/>
          <w:szCs w:val="24"/>
        </w:rPr>
        <w:t>З</w:t>
      </w:r>
      <w:r w:rsidRPr="00E84671">
        <w:rPr>
          <w:sz w:val="24"/>
          <w:szCs w:val="24"/>
        </w:rPr>
        <w:t xml:space="preserve"> «О защите                                                                                                                                               </w:t>
      </w:r>
      <w:r w:rsidRPr="00E84671">
        <w:rPr>
          <w:sz w:val="24"/>
          <w:szCs w:val="24"/>
        </w:rPr>
        <w:br/>
        <w:t xml:space="preserve">                                  (указать </w:t>
      </w:r>
      <w:proofErr w:type="gramStart"/>
      <w:r w:rsidRPr="00E84671">
        <w:rPr>
          <w:sz w:val="24"/>
          <w:szCs w:val="24"/>
        </w:rPr>
        <w:t>нужное</w:t>
      </w:r>
      <w:proofErr w:type="gramEnd"/>
      <w:r w:rsidRPr="00E84671">
        <w:rPr>
          <w:sz w:val="24"/>
          <w:szCs w:val="24"/>
        </w:rPr>
        <w:t>)</w:t>
      </w:r>
    </w:p>
    <w:p w:rsidR="002F1B1B" w:rsidRPr="00E84671" w:rsidRDefault="002F1B1B" w:rsidP="002F1B1B">
      <w:pPr>
        <w:autoSpaceDE w:val="0"/>
        <w:autoSpaceDN w:val="0"/>
        <w:adjustRightInd w:val="0"/>
        <w:jc w:val="both"/>
        <w:rPr>
          <w:sz w:val="24"/>
          <w:szCs w:val="24"/>
        </w:rPr>
      </w:pPr>
      <w:r w:rsidRPr="00E84671">
        <w:rPr>
          <w:sz w:val="24"/>
          <w:szCs w:val="24"/>
        </w:rPr>
        <w:t xml:space="preserve"> прав юридических лиц и индивидуальных предпринимателей при  осуществлении  государственного  контроля  (надзора)  и муниципального контроля», должностны</w:t>
      </w:r>
      <w:proofErr w:type="gramStart"/>
      <w:r w:rsidRPr="00E84671">
        <w:rPr>
          <w:sz w:val="24"/>
          <w:szCs w:val="24"/>
        </w:rPr>
        <w:t>м(</w:t>
      </w:r>
      <w:proofErr w:type="gramEnd"/>
      <w:r w:rsidRPr="00E84671">
        <w:rPr>
          <w:sz w:val="24"/>
          <w:szCs w:val="24"/>
        </w:rPr>
        <w:t>и)</w:t>
      </w:r>
      <w:r w:rsidRPr="00E84671">
        <w:rPr>
          <w:sz w:val="24"/>
          <w:szCs w:val="24"/>
        </w:rPr>
        <w:br/>
        <w:t>лицом(</w:t>
      </w:r>
      <w:proofErr w:type="spellStart"/>
      <w:r w:rsidRPr="00E84671">
        <w:rPr>
          <w:sz w:val="24"/>
          <w:szCs w:val="24"/>
        </w:rPr>
        <w:t>ами</w:t>
      </w:r>
      <w:proofErr w:type="spellEnd"/>
      <w:r w:rsidRPr="00E84671">
        <w:rPr>
          <w:sz w:val="24"/>
          <w:szCs w:val="24"/>
        </w:rPr>
        <w:t>) лицензирующего органа, осуществляющим(ими) контроль за розничной  продажей алкогольной продукции</w:t>
      </w:r>
    </w:p>
    <w:p w:rsidR="002F1B1B" w:rsidRPr="00CC6325" w:rsidRDefault="002F1B1B" w:rsidP="002F1B1B">
      <w:pPr>
        <w:autoSpaceDE w:val="0"/>
        <w:autoSpaceDN w:val="0"/>
        <w:adjustRightInd w:val="0"/>
        <w:jc w:val="both"/>
        <w:rPr>
          <w:sz w:val="28"/>
          <w:szCs w:val="28"/>
        </w:rPr>
      </w:pPr>
      <w:r w:rsidRPr="00CC6325">
        <w:rPr>
          <w:sz w:val="28"/>
          <w:szCs w:val="28"/>
        </w:rPr>
        <w:t>_____________________________________________________________________</w:t>
      </w:r>
    </w:p>
    <w:p w:rsidR="002F1B1B" w:rsidRPr="00CC6325" w:rsidRDefault="002F1B1B" w:rsidP="002F1B1B">
      <w:pPr>
        <w:autoSpaceDE w:val="0"/>
        <w:autoSpaceDN w:val="0"/>
        <w:adjustRightInd w:val="0"/>
        <w:jc w:val="both"/>
        <w:rPr>
          <w:sz w:val="28"/>
          <w:szCs w:val="28"/>
        </w:rPr>
      </w:pPr>
      <w:r w:rsidRPr="00CC6325">
        <w:rPr>
          <w:sz w:val="28"/>
          <w:szCs w:val="28"/>
        </w:rPr>
        <w:t>____________________________________________________________________,</w:t>
      </w:r>
    </w:p>
    <w:p w:rsidR="002F1B1B" w:rsidRPr="00FE518C" w:rsidRDefault="002F1B1B" w:rsidP="002F1B1B">
      <w:pPr>
        <w:autoSpaceDE w:val="0"/>
        <w:autoSpaceDN w:val="0"/>
        <w:adjustRightInd w:val="0"/>
        <w:jc w:val="center"/>
        <w:rPr>
          <w:sz w:val="22"/>
          <w:szCs w:val="22"/>
        </w:rPr>
      </w:pPr>
      <w:r w:rsidRPr="00FE518C">
        <w:rPr>
          <w:sz w:val="22"/>
          <w:szCs w:val="22"/>
        </w:rPr>
        <w:t>(фамилия, имя, отчество (последнее - при наличии), должность должностного лица (должностных лиц), проводившег</w:t>
      </w:r>
      <w:proofErr w:type="gramStart"/>
      <w:r w:rsidRPr="00FE518C">
        <w:rPr>
          <w:sz w:val="22"/>
          <w:szCs w:val="22"/>
        </w:rPr>
        <w:t>о(</w:t>
      </w:r>
      <w:proofErr w:type="gramEnd"/>
      <w:r w:rsidRPr="00FE518C">
        <w:rPr>
          <w:sz w:val="22"/>
          <w:szCs w:val="22"/>
        </w:rPr>
        <w:t>их) проверку)</w:t>
      </w:r>
    </w:p>
    <w:p w:rsidR="002F1B1B" w:rsidRPr="00CC6325" w:rsidRDefault="002F1B1B" w:rsidP="002F1B1B">
      <w:pPr>
        <w:autoSpaceDE w:val="0"/>
        <w:autoSpaceDN w:val="0"/>
        <w:adjustRightInd w:val="0"/>
        <w:jc w:val="both"/>
        <w:rPr>
          <w:sz w:val="28"/>
          <w:szCs w:val="28"/>
        </w:rPr>
      </w:pPr>
    </w:p>
    <w:p w:rsidR="002F1B1B" w:rsidRPr="00FE518C" w:rsidRDefault="002F1B1B" w:rsidP="002F1B1B">
      <w:pPr>
        <w:autoSpaceDE w:val="0"/>
        <w:autoSpaceDN w:val="0"/>
        <w:adjustRightInd w:val="0"/>
        <w:rPr>
          <w:sz w:val="24"/>
          <w:szCs w:val="24"/>
        </w:rPr>
      </w:pPr>
      <w:r w:rsidRPr="00FE518C">
        <w:rPr>
          <w:sz w:val="24"/>
          <w:szCs w:val="24"/>
        </w:rPr>
        <w:t>уполномоченны</w:t>
      </w:r>
      <w:proofErr w:type="gramStart"/>
      <w:r w:rsidRPr="00FE518C">
        <w:rPr>
          <w:sz w:val="24"/>
          <w:szCs w:val="24"/>
        </w:rPr>
        <w:t>м(</w:t>
      </w:r>
      <w:proofErr w:type="spellStart"/>
      <w:proofErr w:type="gramEnd"/>
      <w:r w:rsidRPr="00FE518C">
        <w:rPr>
          <w:sz w:val="24"/>
          <w:szCs w:val="24"/>
        </w:rPr>
        <w:t>ыми</w:t>
      </w:r>
      <w:proofErr w:type="spellEnd"/>
      <w:r w:rsidRPr="00FE518C">
        <w:rPr>
          <w:sz w:val="24"/>
          <w:szCs w:val="24"/>
        </w:rPr>
        <w:t xml:space="preserve">) на право проведения проверки, не проведена проверка обособленного </w:t>
      </w:r>
      <w:r w:rsidRPr="00FE518C">
        <w:rPr>
          <w:sz w:val="24"/>
          <w:szCs w:val="24"/>
        </w:rPr>
        <w:br/>
        <w:t>подразделения, расположенного по адресу:________</w:t>
      </w:r>
      <w:r>
        <w:rPr>
          <w:sz w:val="24"/>
          <w:szCs w:val="24"/>
        </w:rPr>
        <w:t>___________________________________</w:t>
      </w:r>
      <w:r w:rsidRPr="00FE518C">
        <w:rPr>
          <w:sz w:val="24"/>
          <w:szCs w:val="24"/>
        </w:rPr>
        <w:t>__</w:t>
      </w:r>
    </w:p>
    <w:p w:rsidR="002F1B1B" w:rsidRPr="00FE518C" w:rsidRDefault="002F1B1B" w:rsidP="002F1B1B">
      <w:pPr>
        <w:autoSpaceDE w:val="0"/>
        <w:autoSpaceDN w:val="0"/>
        <w:adjustRightInd w:val="0"/>
        <w:jc w:val="both"/>
        <w:rPr>
          <w:sz w:val="24"/>
          <w:szCs w:val="24"/>
        </w:rPr>
      </w:pPr>
      <w:r w:rsidRPr="00FE518C">
        <w:rPr>
          <w:sz w:val="24"/>
          <w:szCs w:val="24"/>
        </w:rPr>
        <w:t>_______________________</w:t>
      </w:r>
      <w:r>
        <w:rPr>
          <w:sz w:val="24"/>
          <w:szCs w:val="24"/>
        </w:rPr>
        <w:t>______________________________________________</w:t>
      </w:r>
      <w:r w:rsidRPr="00FE518C">
        <w:rPr>
          <w:sz w:val="24"/>
          <w:szCs w:val="24"/>
        </w:rPr>
        <w:t>_____________,</w:t>
      </w:r>
    </w:p>
    <w:p w:rsidR="002F1B1B" w:rsidRPr="00FE518C" w:rsidRDefault="002F1B1B" w:rsidP="002F1B1B">
      <w:pPr>
        <w:autoSpaceDE w:val="0"/>
        <w:autoSpaceDN w:val="0"/>
        <w:adjustRightInd w:val="0"/>
        <w:jc w:val="both"/>
        <w:rPr>
          <w:sz w:val="24"/>
          <w:szCs w:val="24"/>
        </w:rPr>
      </w:pPr>
      <w:r w:rsidRPr="00FE518C">
        <w:rPr>
          <w:sz w:val="24"/>
          <w:szCs w:val="24"/>
        </w:rPr>
        <w:t xml:space="preserve">в связи </w:t>
      </w:r>
      <w:proofErr w:type="gramStart"/>
      <w:r w:rsidRPr="00FE518C">
        <w:rPr>
          <w:sz w:val="24"/>
          <w:szCs w:val="24"/>
        </w:rPr>
        <w:t>с</w:t>
      </w:r>
      <w:proofErr w:type="gramEnd"/>
      <w:r w:rsidRPr="00FE518C">
        <w:rPr>
          <w:sz w:val="24"/>
          <w:szCs w:val="24"/>
        </w:rPr>
        <w:t>:</w:t>
      </w:r>
    </w:p>
    <w:p w:rsidR="002F1B1B" w:rsidRPr="00FE518C" w:rsidRDefault="002F1B1B" w:rsidP="002F1B1B">
      <w:pPr>
        <w:autoSpaceDE w:val="0"/>
        <w:autoSpaceDN w:val="0"/>
        <w:adjustRightInd w:val="0"/>
        <w:rPr>
          <w:sz w:val="22"/>
          <w:szCs w:val="22"/>
        </w:rPr>
      </w:pPr>
      <w:r w:rsidRPr="00FE518C">
        <w:rPr>
          <w:sz w:val="22"/>
          <w:szCs w:val="22"/>
        </w:rPr>
        <w:t>(указать нужное)</w:t>
      </w:r>
    </w:p>
    <w:p w:rsidR="002F1B1B" w:rsidRPr="00FE518C" w:rsidRDefault="002F1B1B" w:rsidP="002F1B1B">
      <w:pPr>
        <w:autoSpaceDE w:val="0"/>
        <w:autoSpaceDN w:val="0"/>
        <w:adjustRightInd w:val="0"/>
        <w:rPr>
          <w:sz w:val="24"/>
          <w:szCs w:val="24"/>
        </w:rPr>
      </w:pPr>
      <w:r w:rsidRPr="00FE518C">
        <w:rPr>
          <w:sz w:val="24"/>
          <w:szCs w:val="24"/>
        </w:rPr>
        <w:t xml:space="preserve">1) отсутствием руководителя (иного должностного лица лицензиата или уполномоченного представителя лицензиата); </w:t>
      </w:r>
    </w:p>
    <w:p w:rsidR="002F1B1B" w:rsidRPr="00FE518C" w:rsidRDefault="002F1B1B" w:rsidP="002F1B1B">
      <w:pPr>
        <w:autoSpaceDE w:val="0"/>
        <w:autoSpaceDN w:val="0"/>
        <w:adjustRightInd w:val="0"/>
        <w:rPr>
          <w:sz w:val="24"/>
          <w:szCs w:val="24"/>
        </w:rPr>
      </w:pPr>
      <w:r w:rsidRPr="00FE518C">
        <w:rPr>
          <w:sz w:val="24"/>
          <w:szCs w:val="24"/>
        </w:rPr>
        <w:t>2) фактическим неосуществлением деятельности лицензиатом;</w:t>
      </w:r>
    </w:p>
    <w:p w:rsidR="002F1B1B" w:rsidRPr="00FE518C" w:rsidRDefault="002F1B1B" w:rsidP="002F1B1B">
      <w:pPr>
        <w:autoSpaceDE w:val="0"/>
        <w:autoSpaceDN w:val="0"/>
        <w:adjustRightInd w:val="0"/>
        <w:rPr>
          <w:sz w:val="24"/>
          <w:szCs w:val="24"/>
        </w:rPr>
      </w:pPr>
      <w:r w:rsidRPr="00FE518C">
        <w:rPr>
          <w:sz w:val="24"/>
          <w:szCs w:val="24"/>
        </w:rPr>
        <w:lastRenderedPageBreak/>
        <w:t>3) иными действиями (бездействием) руководителя (иного должностного лица лицензиата или</w:t>
      </w:r>
      <w:r w:rsidRPr="00FE518C">
        <w:rPr>
          <w:sz w:val="24"/>
          <w:szCs w:val="24"/>
        </w:rPr>
        <w:br/>
        <w:t>уполномоченного представителя лицен</w:t>
      </w:r>
      <w:r>
        <w:rPr>
          <w:sz w:val="24"/>
          <w:szCs w:val="24"/>
        </w:rPr>
        <w:t>зиата)_____________________________</w:t>
      </w:r>
      <w:r w:rsidRPr="00FE518C">
        <w:rPr>
          <w:sz w:val="24"/>
          <w:szCs w:val="24"/>
        </w:rPr>
        <w:t xml:space="preserve">______________,                                                                </w:t>
      </w:r>
    </w:p>
    <w:p w:rsidR="002F1B1B" w:rsidRPr="00FE518C" w:rsidRDefault="002F1B1B" w:rsidP="002F1B1B">
      <w:pPr>
        <w:autoSpaceDE w:val="0"/>
        <w:autoSpaceDN w:val="0"/>
        <w:adjustRightInd w:val="0"/>
        <w:jc w:val="center"/>
        <w:rPr>
          <w:sz w:val="22"/>
          <w:szCs w:val="22"/>
        </w:rPr>
      </w:pPr>
      <w:r>
        <w:rPr>
          <w:sz w:val="22"/>
          <w:szCs w:val="22"/>
        </w:rPr>
        <w:t xml:space="preserve">                                                                            </w:t>
      </w:r>
      <w:r w:rsidRPr="00FE518C">
        <w:rPr>
          <w:sz w:val="22"/>
          <w:szCs w:val="22"/>
        </w:rPr>
        <w:t>(указать основание)</w:t>
      </w:r>
    </w:p>
    <w:p w:rsidR="002F1B1B" w:rsidRPr="00CC6325" w:rsidRDefault="002F1B1B" w:rsidP="002F1B1B">
      <w:pPr>
        <w:autoSpaceDE w:val="0"/>
        <w:autoSpaceDN w:val="0"/>
        <w:adjustRightInd w:val="0"/>
        <w:jc w:val="center"/>
        <w:rPr>
          <w:sz w:val="28"/>
          <w:szCs w:val="28"/>
        </w:rPr>
      </w:pPr>
    </w:p>
    <w:p w:rsidR="002F1B1B" w:rsidRPr="00FE518C" w:rsidRDefault="002F1B1B" w:rsidP="002F1B1B">
      <w:pPr>
        <w:autoSpaceDE w:val="0"/>
        <w:autoSpaceDN w:val="0"/>
        <w:adjustRightInd w:val="0"/>
        <w:jc w:val="both"/>
        <w:rPr>
          <w:sz w:val="24"/>
          <w:szCs w:val="24"/>
        </w:rPr>
      </w:pPr>
      <w:r w:rsidRPr="00FE518C">
        <w:rPr>
          <w:sz w:val="24"/>
          <w:szCs w:val="24"/>
        </w:rPr>
        <w:t>Подписи лиц, проводивших проверку: ____________</w:t>
      </w:r>
      <w:r>
        <w:rPr>
          <w:sz w:val="24"/>
          <w:szCs w:val="24"/>
        </w:rPr>
        <w:t>_____________</w:t>
      </w:r>
      <w:r w:rsidRPr="00FE518C">
        <w:rPr>
          <w:sz w:val="24"/>
          <w:szCs w:val="24"/>
        </w:rPr>
        <w:t>________________________</w:t>
      </w:r>
    </w:p>
    <w:p w:rsidR="002F1B1B" w:rsidRPr="00FE518C" w:rsidRDefault="002F1B1B" w:rsidP="002F1B1B">
      <w:pPr>
        <w:autoSpaceDE w:val="0"/>
        <w:autoSpaceDN w:val="0"/>
        <w:adjustRightInd w:val="0"/>
        <w:jc w:val="both"/>
        <w:rPr>
          <w:sz w:val="24"/>
          <w:szCs w:val="24"/>
        </w:rPr>
      </w:pPr>
      <w:r w:rsidRPr="00FE518C">
        <w:rPr>
          <w:sz w:val="24"/>
          <w:szCs w:val="24"/>
        </w:rPr>
        <w:t>_______________________________________</w:t>
      </w:r>
      <w:r>
        <w:rPr>
          <w:sz w:val="24"/>
          <w:szCs w:val="24"/>
        </w:rPr>
        <w:t>______________</w:t>
      </w:r>
      <w:r w:rsidRPr="00FE518C">
        <w:rPr>
          <w:sz w:val="24"/>
          <w:szCs w:val="24"/>
        </w:rPr>
        <w:t>_____________________________.</w:t>
      </w:r>
    </w:p>
    <w:p w:rsidR="002F1B1B" w:rsidRPr="00FE518C" w:rsidRDefault="002F1B1B" w:rsidP="002F1B1B">
      <w:pPr>
        <w:autoSpaceDE w:val="0"/>
        <w:autoSpaceDN w:val="0"/>
        <w:adjustRightInd w:val="0"/>
        <w:jc w:val="both"/>
        <w:rPr>
          <w:sz w:val="24"/>
          <w:szCs w:val="24"/>
        </w:rPr>
      </w:pPr>
    </w:p>
    <w:p w:rsidR="002F1B1B" w:rsidRPr="00FE518C" w:rsidRDefault="002F1B1B" w:rsidP="002F1B1B">
      <w:pPr>
        <w:autoSpaceDE w:val="0"/>
        <w:autoSpaceDN w:val="0"/>
        <w:adjustRightInd w:val="0"/>
        <w:rPr>
          <w:sz w:val="24"/>
          <w:szCs w:val="24"/>
        </w:rPr>
      </w:pPr>
      <w:r w:rsidRPr="00FE518C">
        <w:rPr>
          <w:sz w:val="24"/>
          <w:szCs w:val="24"/>
        </w:rPr>
        <w:t>С актом проверки ознакомле</w:t>
      </w:r>
      <w:proofErr w:type="gramStart"/>
      <w:r w:rsidRPr="00FE518C">
        <w:rPr>
          <w:sz w:val="24"/>
          <w:szCs w:val="24"/>
        </w:rPr>
        <w:t>н(</w:t>
      </w:r>
      <w:proofErr w:type="gramEnd"/>
      <w:r w:rsidRPr="00FE518C">
        <w:rPr>
          <w:sz w:val="24"/>
          <w:szCs w:val="24"/>
        </w:rPr>
        <w:t>а), копию акта получил(а): _____________________________________________________________________________________________________________</w:t>
      </w:r>
      <w:r>
        <w:rPr>
          <w:sz w:val="24"/>
          <w:szCs w:val="24"/>
        </w:rPr>
        <w:t>___________________________</w:t>
      </w:r>
      <w:r w:rsidRPr="00FE518C">
        <w:rPr>
          <w:sz w:val="24"/>
          <w:szCs w:val="24"/>
        </w:rPr>
        <w:t>____________________________.</w:t>
      </w:r>
    </w:p>
    <w:p w:rsidR="002F1B1B" w:rsidRPr="00FE518C" w:rsidRDefault="002F1B1B" w:rsidP="002F1B1B">
      <w:pPr>
        <w:autoSpaceDE w:val="0"/>
        <w:autoSpaceDN w:val="0"/>
        <w:adjustRightInd w:val="0"/>
        <w:jc w:val="center"/>
        <w:rPr>
          <w:sz w:val="22"/>
          <w:szCs w:val="22"/>
        </w:rPr>
      </w:pPr>
      <w:r w:rsidRPr="00FE518C">
        <w:rPr>
          <w:sz w:val="22"/>
          <w:szCs w:val="22"/>
        </w:rPr>
        <w:t>(фамилия, имя, отчество (последнее - при наличии), должность руководителя, иного должностного лица или уполномоченного представителя лицензиата)</w:t>
      </w:r>
    </w:p>
    <w:p w:rsidR="002F1B1B" w:rsidRPr="00CC6325" w:rsidRDefault="002F1B1B" w:rsidP="002F1B1B">
      <w:pPr>
        <w:autoSpaceDE w:val="0"/>
        <w:autoSpaceDN w:val="0"/>
        <w:adjustRightInd w:val="0"/>
        <w:jc w:val="both"/>
        <w:rPr>
          <w:sz w:val="28"/>
          <w:szCs w:val="28"/>
        </w:rPr>
      </w:pPr>
    </w:p>
    <w:p w:rsidR="002F1B1B" w:rsidRPr="00FE518C" w:rsidRDefault="002F1B1B" w:rsidP="002F1B1B">
      <w:pPr>
        <w:autoSpaceDE w:val="0"/>
        <w:autoSpaceDN w:val="0"/>
        <w:adjustRightInd w:val="0"/>
        <w:jc w:val="right"/>
        <w:rPr>
          <w:sz w:val="24"/>
          <w:szCs w:val="24"/>
        </w:rPr>
      </w:pPr>
      <w:r w:rsidRPr="00CC6325">
        <w:rPr>
          <w:sz w:val="28"/>
          <w:szCs w:val="28"/>
        </w:rPr>
        <w:t xml:space="preserve">                                              </w:t>
      </w:r>
      <w:r w:rsidRPr="00FE518C">
        <w:rPr>
          <w:sz w:val="24"/>
          <w:szCs w:val="24"/>
        </w:rPr>
        <w:t>«___» ______________ 20___ г.</w:t>
      </w:r>
    </w:p>
    <w:tbl>
      <w:tblPr>
        <w:tblpPr w:leftFromText="180" w:rightFromText="180" w:vertAnchor="text" w:horzAnchor="margin" w:tblpXSpec="right" w:tblpY="540"/>
        <w:tblW w:w="3916" w:type="dxa"/>
        <w:tblLook w:val="0000"/>
      </w:tblPr>
      <w:tblGrid>
        <w:gridCol w:w="3916"/>
      </w:tblGrid>
      <w:tr w:rsidR="002F1B1B" w:rsidRPr="00CC6325" w:rsidTr="00FD385E">
        <w:trPr>
          <w:trHeight w:val="775"/>
        </w:trPr>
        <w:tc>
          <w:tcPr>
            <w:tcW w:w="3916" w:type="dxa"/>
          </w:tcPr>
          <w:p w:rsidR="002F1B1B" w:rsidRPr="00FE518C" w:rsidRDefault="002F1B1B" w:rsidP="00FD385E">
            <w:pPr>
              <w:autoSpaceDE w:val="0"/>
              <w:autoSpaceDN w:val="0"/>
              <w:adjustRightInd w:val="0"/>
              <w:jc w:val="center"/>
              <w:rPr>
                <w:sz w:val="22"/>
                <w:szCs w:val="22"/>
              </w:rPr>
            </w:pPr>
            <w:r w:rsidRPr="00FE518C">
              <w:rPr>
                <w:sz w:val="22"/>
                <w:szCs w:val="22"/>
              </w:rPr>
              <w:t>(подпись руководителя, иного                                                          должностного лица или                                                                                             уполномоченного представителя                                                                                                                                     лицензиата)</w:t>
            </w:r>
          </w:p>
          <w:p w:rsidR="002F1B1B" w:rsidRPr="00FE518C" w:rsidRDefault="002F1B1B" w:rsidP="00FD385E">
            <w:pPr>
              <w:autoSpaceDE w:val="0"/>
              <w:autoSpaceDN w:val="0"/>
              <w:adjustRightInd w:val="0"/>
              <w:jc w:val="center"/>
              <w:rPr>
                <w:sz w:val="22"/>
                <w:szCs w:val="22"/>
              </w:rPr>
            </w:pPr>
          </w:p>
        </w:tc>
      </w:tr>
    </w:tbl>
    <w:p w:rsidR="002F1B1B" w:rsidRPr="00CC6325" w:rsidRDefault="002F1B1B" w:rsidP="002F1B1B">
      <w:pPr>
        <w:autoSpaceDE w:val="0"/>
        <w:autoSpaceDN w:val="0"/>
        <w:adjustRightInd w:val="0"/>
        <w:jc w:val="right"/>
        <w:rPr>
          <w:sz w:val="28"/>
          <w:szCs w:val="28"/>
        </w:rPr>
      </w:pPr>
      <w:r w:rsidRPr="00CC6325">
        <w:rPr>
          <w:sz w:val="28"/>
          <w:szCs w:val="28"/>
        </w:rPr>
        <w:t xml:space="preserve">                                              __________________________</w:t>
      </w:r>
    </w:p>
    <w:p w:rsidR="002F1B1B" w:rsidRPr="00CC6325" w:rsidRDefault="002F1B1B" w:rsidP="002F1B1B">
      <w:pPr>
        <w:autoSpaceDE w:val="0"/>
        <w:autoSpaceDN w:val="0"/>
        <w:adjustRightInd w:val="0"/>
        <w:jc w:val="right"/>
        <w:rPr>
          <w:sz w:val="24"/>
          <w:szCs w:val="24"/>
        </w:rPr>
      </w:pPr>
    </w:p>
    <w:p w:rsidR="002F1B1B" w:rsidRPr="00CC6325" w:rsidRDefault="002F1B1B" w:rsidP="002F1B1B">
      <w:pPr>
        <w:autoSpaceDE w:val="0"/>
        <w:autoSpaceDN w:val="0"/>
        <w:adjustRightInd w:val="0"/>
        <w:jc w:val="right"/>
        <w:rPr>
          <w:sz w:val="24"/>
          <w:szCs w:val="24"/>
        </w:rPr>
      </w:pPr>
    </w:p>
    <w:p w:rsidR="002F1B1B" w:rsidRPr="00CC6325" w:rsidRDefault="002F1B1B" w:rsidP="002F1B1B">
      <w:pPr>
        <w:autoSpaceDE w:val="0"/>
        <w:autoSpaceDN w:val="0"/>
        <w:adjustRightInd w:val="0"/>
        <w:jc w:val="right"/>
        <w:rPr>
          <w:sz w:val="24"/>
          <w:szCs w:val="24"/>
        </w:rPr>
      </w:pPr>
    </w:p>
    <w:p w:rsidR="002F1B1B" w:rsidRPr="00CC6325" w:rsidRDefault="002F1B1B" w:rsidP="002F1B1B">
      <w:pPr>
        <w:autoSpaceDE w:val="0"/>
        <w:autoSpaceDN w:val="0"/>
        <w:adjustRightInd w:val="0"/>
        <w:jc w:val="right"/>
        <w:rPr>
          <w:sz w:val="24"/>
          <w:szCs w:val="24"/>
        </w:rPr>
      </w:pPr>
    </w:p>
    <w:p w:rsidR="002F1B1B" w:rsidRPr="00CC6325" w:rsidRDefault="002F1B1B" w:rsidP="002F1B1B">
      <w:pPr>
        <w:autoSpaceDE w:val="0"/>
        <w:autoSpaceDN w:val="0"/>
        <w:adjustRightInd w:val="0"/>
        <w:jc w:val="both"/>
        <w:rPr>
          <w:sz w:val="24"/>
          <w:szCs w:val="24"/>
        </w:rPr>
      </w:pPr>
    </w:p>
    <w:p w:rsidR="002F1B1B" w:rsidRPr="00CC6325" w:rsidRDefault="002F1B1B" w:rsidP="002F1B1B">
      <w:pPr>
        <w:autoSpaceDE w:val="0"/>
        <w:autoSpaceDN w:val="0"/>
        <w:adjustRightInd w:val="0"/>
        <w:jc w:val="both"/>
        <w:rPr>
          <w:sz w:val="28"/>
          <w:szCs w:val="28"/>
        </w:rPr>
      </w:pPr>
    </w:p>
    <w:p w:rsidR="002F1B1B" w:rsidRPr="00FE518C" w:rsidRDefault="002F1B1B" w:rsidP="002F1B1B">
      <w:pPr>
        <w:autoSpaceDE w:val="0"/>
        <w:autoSpaceDN w:val="0"/>
        <w:adjustRightInd w:val="0"/>
        <w:jc w:val="both"/>
        <w:rPr>
          <w:sz w:val="24"/>
          <w:szCs w:val="24"/>
        </w:rPr>
      </w:pPr>
      <w:r w:rsidRPr="00FE518C">
        <w:rPr>
          <w:sz w:val="24"/>
          <w:szCs w:val="24"/>
        </w:rPr>
        <w:t>Пометка об отказе ознакомления с актом проверки:</w:t>
      </w:r>
    </w:p>
    <w:p w:rsidR="002F1B1B" w:rsidRPr="00CC6325" w:rsidRDefault="002F1B1B" w:rsidP="002F1B1B">
      <w:pPr>
        <w:autoSpaceDE w:val="0"/>
        <w:autoSpaceDN w:val="0"/>
        <w:adjustRightInd w:val="0"/>
        <w:jc w:val="both"/>
        <w:rPr>
          <w:sz w:val="28"/>
          <w:szCs w:val="28"/>
        </w:rPr>
      </w:pPr>
      <w:r w:rsidRPr="00CC6325">
        <w:rPr>
          <w:sz w:val="28"/>
          <w:szCs w:val="28"/>
        </w:rPr>
        <w:t>___</w:t>
      </w:r>
      <w:r>
        <w:rPr>
          <w:sz w:val="28"/>
          <w:szCs w:val="28"/>
        </w:rPr>
        <w:t>___________________________________________________________</w:t>
      </w:r>
      <w:r w:rsidRPr="00CC6325">
        <w:rPr>
          <w:sz w:val="28"/>
          <w:szCs w:val="28"/>
        </w:rPr>
        <w:t>____</w:t>
      </w:r>
    </w:p>
    <w:p w:rsidR="002F1B1B" w:rsidRPr="00FE518C" w:rsidRDefault="002F1B1B" w:rsidP="002F1B1B">
      <w:pPr>
        <w:autoSpaceDE w:val="0"/>
        <w:autoSpaceDN w:val="0"/>
        <w:adjustRightInd w:val="0"/>
        <w:jc w:val="center"/>
        <w:rPr>
          <w:sz w:val="22"/>
          <w:szCs w:val="22"/>
        </w:rPr>
      </w:pPr>
      <w:r w:rsidRPr="00FE518C">
        <w:rPr>
          <w:sz w:val="22"/>
          <w:szCs w:val="22"/>
        </w:rPr>
        <w:t>(подпись уполномоченного должностного лица (лиц), проводившего проверку)</w:t>
      </w:r>
    </w:p>
    <w:p w:rsidR="002F1B1B" w:rsidRPr="00CC6325" w:rsidRDefault="002F1B1B" w:rsidP="002F1B1B">
      <w:pPr>
        <w:autoSpaceDE w:val="0"/>
        <w:autoSpaceDN w:val="0"/>
        <w:adjustRightInd w:val="0"/>
        <w:jc w:val="both"/>
        <w:rPr>
          <w:sz w:val="24"/>
          <w:szCs w:val="24"/>
        </w:rPr>
      </w:pPr>
    </w:p>
    <w:p w:rsidR="002F1B1B" w:rsidRPr="00CC6325" w:rsidRDefault="002F1B1B" w:rsidP="002F1B1B">
      <w:pPr>
        <w:autoSpaceDE w:val="0"/>
        <w:autoSpaceDN w:val="0"/>
        <w:adjustRightInd w:val="0"/>
        <w:jc w:val="both"/>
        <w:rPr>
          <w:sz w:val="28"/>
          <w:szCs w:val="28"/>
        </w:rPr>
      </w:pPr>
      <w:r w:rsidRPr="00FE518C">
        <w:rPr>
          <w:sz w:val="24"/>
          <w:szCs w:val="24"/>
        </w:rPr>
        <w:t>Настоящий  акт направлен в адрес заявителя заказным почтовым отправлением с уведомлением вручении</w:t>
      </w:r>
      <w:proofErr w:type="gramStart"/>
      <w:r w:rsidRPr="00FE518C">
        <w:rPr>
          <w:sz w:val="24"/>
          <w:szCs w:val="24"/>
          <w:vertAlign w:val="superscript"/>
        </w:rPr>
        <w:t>1</w:t>
      </w:r>
      <w:proofErr w:type="gramEnd"/>
      <w:r w:rsidRPr="00CC6325">
        <w:rPr>
          <w:sz w:val="28"/>
          <w:szCs w:val="28"/>
        </w:rPr>
        <w:t>________________</w:t>
      </w:r>
      <w:r>
        <w:rPr>
          <w:sz w:val="28"/>
          <w:szCs w:val="28"/>
        </w:rPr>
        <w:t>______________</w:t>
      </w:r>
      <w:r w:rsidRPr="00CC6325">
        <w:rPr>
          <w:sz w:val="28"/>
          <w:szCs w:val="28"/>
        </w:rPr>
        <w:t>_____________________________.</w:t>
      </w:r>
    </w:p>
    <w:p w:rsidR="002F1B1B" w:rsidRPr="00FE518C" w:rsidRDefault="002F1B1B" w:rsidP="002F1B1B">
      <w:pPr>
        <w:autoSpaceDE w:val="0"/>
        <w:autoSpaceDN w:val="0"/>
        <w:adjustRightInd w:val="0"/>
        <w:jc w:val="center"/>
        <w:rPr>
          <w:sz w:val="22"/>
          <w:szCs w:val="22"/>
        </w:rPr>
      </w:pPr>
      <w:r w:rsidRPr="00FE518C">
        <w:rPr>
          <w:sz w:val="22"/>
          <w:szCs w:val="22"/>
        </w:rPr>
        <w:t>(дата отправки)</w:t>
      </w:r>
    </w:p>
    <w:p w:rsidR="002F1B1B" w:rsidRPr="00CC6325" w:rsidRDefault="002F1B1B" w:rsidP="002F1B1B">
      <w:pPr>
        <w:autoSpaceDE w:val="0"/>
        <w:autoSpaceDN w:val="0"/>
        <w:adjustRightInd w:val="0"/>
        <w:jc w:val="center"/>
        <w:rPr>
          <w:sz w:val="24"/>
          <w:szCs w:val="24"/>
        </w:rPr>
      </w:pPr>
    </w:p>
    <w:p w:rsidR="002F1B1B" w:rsidRPr="00CC6325" w:rsidRDefault="002F1B1B" w:rsidP="002F1B1B">
      <w:pPr>
        <w:autoSpaceDE w:val="0"/>
        <w:autoSpaceDN w:val="0"/>
        <w:adjustRightInd w:val="0"/>
        <w:jc w:val="center"/>
        <w:rPr>
          <w:sz w:val="24"/>
          <w:szCs w:val="24"/>
        </w:rPr>
      </w:pPr>
    </w:p>
    <w:p w:rsidR="002F1B1B" w:rsidRPr="00CC6325" w:rsidRDefault="002F1B1B" w:rsidP="002F1B1B">
      <w:pPr>
        <w:autoSpaceDE w:val="0"/>
        <w:autoSpaceDN w:val="0"/>
        <w:adjustRightInd w:val="0"/>
        <w:jc w:val="center"/>
        <w:rPr>
          <w:sz w:val="24"/>
          <w:szCs w:val="24"/>
        </w:rPr>
      </w:pPr>
    </w:p>
    <w:p w:rsidR="002F1B1B" w:rsidRDefault="002F1B1B" w:rsidP="002F1B1B">
      <w:pPr>
        <w:autoSpaceDE w:val="0"/>
        <w:autoSpaceDN w:val="0"/>
        <w:adjustRightInd w:val="0"/>
        <w:rPr>
          <w:sz w:val="24"/>
          <w:szCs w:val="24"/>
        </w:rPr>
      </w:pPr>
    </w:p>
    <w:p w:rsidR="002F1B1B" w:rsidRDefault="002F1B1B" w:rsidP="002F1B1B">
      <w:pPr>
        <w:autoSpaceDE w:val="0"/>
        <w:autoSpaceDN w:val="0"/>
        <w:adjustRightInd w:val="0"/>
        <w:rPr>
          <w:sz w:val="24"/>
          <w:szCs w:val="24"/>
        </w:rPr>
      </w:pPr>
    </w:p>
    <w:p w:rsidR="002F1B1B" w:rsidRDefault="002F1B1B" w:rsidP="002F1B1B">
      <w:pPr>
        <w:autoSpaceDE w:val="0"/>
        <w:autoSpaceDN w:val="0"/>
        <w:adjustRightInd w:val="0"/>
        <w:rPr>
          <w:sz w:val="24"/>
          <w:szCs w:val="24"/>
        </w:rPr>
      </w:pPr>
    </w:p>
    <w:p w:rsidR="002F1B1B" w:rsidRDefault="002F1B1B" w:rsidP="002F1B1B">
      <w:pPr>
        <w:autoSpaceDE w:val="0"/>
        <w:autoSpaceDN w:val="0"/>
        <w:adjustRightInd w:val="0"/>
        <w:rPr>
          <w:sz w:val="24"/>
          <w:szCs w:val="24"/>
        </w:rPr>
      </w:pPr>
    </w:p>
    <w:p w:rsidR="002F1B1B" w:rsidRDefault="002F1B1B" w:rsidP="002F1B1B">
      <w:pPr>
        <w:autoSpaceDE w:val="0"/>
        <w:autoSpaceDN w:val="0"/>
        <w:adjustRightInd w:val="0"/>
        <w:rPr>
          <w:sz w:val="24"/>
          <w:szCs w:val="24"/>
        </w:rPr>
      </w:pPr>
    </w:p>
    <w:p w:rsidR="002F1B1B" w:rsidRDefault="002F1B1B" w:rsidP="002F1B1B">
      <w:pPr>
        <w:autoSpaceDE w:val="0"/>
        <w:autoSpaceDN w:val="0"/>
        <w:adjustRightInd w:val="0"/>
        <w:rPr>
          <w:sz w:val="24"/>
          <w:szCs w:val="24"/>
        </w:rPr>
      </w:pPr>
    </w:p>
    <w:p w:rsidR="002F1B1B" w:rsidRDefault="002F1B1B" w:rsidP="002F1B1B">
      <w:pPr>
        <w:autoSpaceDE w:val="0"/>
        <w:autoSpaceDN w:val="0"/>
        <w:adjustRightInd w:val="0"/>
        <w:rPr>
          <w:sz w:val="24"/>
          <w:szCs w:val="24"/>
        </w:rPr>
      </w:pPr>
    </w:p>
    <w:p w:rsidR="002F1B1B" w:rsidRDefault="002F1B1B" w:rsidP="002F1B1B">
      <w:pPr>
        <w:autoSpaceDE w:val="0"/>
        <w:autoSpaceDN w:val="0"/>
        <w:adjustRightInd w:val="0"/>
        <w:rPr>
          <w:sz w:val="24"/>
          <w:szCs w:val="24"/>
        </w:rPr>
      </w:pPr>
    </w:p>
    <w:p w:rsidR="002F1B1B" w:rsidRDefault="002F1B1B" w:rsidP="002F1B1B">
      <w:pPr>
        <w:autoSpaceDE w:val="0"/>
        <w:autoSpaceDN w:val="0"/>
        <w:adjustRightInd w:val="0"/>
        <w:rPr>
          <w:sz w:val="24"/>
          <w:szCs w:val="24"/>
        </w:rPr>
      </w:pPr>
    </w:p>
    <w:p w:rsidR="002F1B1B" w:rsidRDefault="002F1B1B" w:rsidP="002F1B1B">
      <w:pPr>
        <w:autoSpaceDE w:val="0"/>
        <w:autoSpaceDN w:val="0"/>
        <w:adjustRightInd w:val="0"/>
        <w:rPr>
          <w:sz w:val="24"/>
          <w:szCs w:val="24"/>
        </w:rPr>
      </w:pPr>
    </w:p>
    <w:p w:rsidR="002F1B1B" w:rsidRDefault="002F1B1B" w:rsidP="002F1B1B">
      <w:pPr>
        <w:autoSpaceDE w:val="0"/>
        <w:autoSpaceDN w:val="0"/>
        <w:adjustRightInd w:val="0"/>
        <w:rPr>
          <w:sz w:val="24"/>
          <w:szCs w:val="24"/>
        </w:rPr>
      </w:pPr>
    </w:p>
    <w:p w:rsidR="002F1B1B" w:rsidRPr="00CC6325" w:rsidRDefault="002F1B1B" w:rsidP="002F1B1B">
      <w:pPr>
        <w:autoSpaceDE w:val="0"/>
        <w:autoSpaceDN w:val="0"/>
        <w:adjustRightInd w:val="0"/>
        <w:rPr>
          <w:sz w:val="24"/>
          <w:szCs w:val="24"/>
        </w:rPr>
      </w:pPr>
    </w:p>
    <w:p w:rsidR="002F1B1B" w:rsidRPr="00CC6325" w:rsidRDefault="002F1B1B" w:rsidP="002F1B1B">
      <w:pPr>
        <w:autoSpaceDE w:val="0"/>
        <w:autoSpaceDN w:val="0"/>
        <w:adjustRightInd w:val="0"/>
        <w:jc w:val="center"/>
        <w:rPr>
          <w:sz w:val="24"/>
          <w:szCs w:val="24"/>
        </w:rPr>
      </w:pPr>
    </w:p>
    <w:p w:rsidR="002F1B1B" w:rsidRPr="00CC6325" w:rsidRDefault="002F1B1B" w:rsidP="002F1B1B">
      <w:pPr>
        <w:jc w:val="both"/>
        <w:rPr>
          <w:sz w:val="28"/>
          <w:szCs w:val="28"/>
        </w:rPr>
      </w:pPr>
      <w:r w:rsidRPr="00CC6325">
        <w:rPr>
          <w:sz w:val="28"/>
          <w:szCs w:val="28"/>
        </w:rPr>
        <w:t>----------------------------------------------</w:t>
      </w:r>
    </w:p>
    <w:p w:rsidR="002F1B1B" w:rsidRPr="00FE518C" w:rsidRDefault="002F1B1B" w:rsidP="002F1B1B">
      <w:pPr>
        <w:pStyle w:val="a8"/>
        <w:jc w:val="both"/>
        <w:rPr>
          <w:sz w:val="22"/>
          <w:szCs w:val="22"/>
        </w:rPr>
      </w:pPr>
      <w:r w:rsidRPr="00FE518C">
        <w:rPr>
          <w:sz w:val="22"/>
          <w:szCs w:val="22"/>
        </w:rPr>
        <w:t>1. Заполняется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w:t>
      </w:r>
    </w:p>
    <w:tbl>
      <w:tblPr>
        <w:tblW w:w="0" w:type="auto"/>
        <w:jc w:val="right"/>
        <w:tblLook w:val="04A0"/>
      </w:tblPr>
      <w:tblGrid>
        <w:gridCol w:w="4927"/>
      </w:tblGrid>
      <w:tr w:rsidR="002F1B1B" w:rsidRPr="00CC6325" w:rsidTr="00FD385E">
        <w:trPr>
          <w:trHeight w:val="3300"/>
          <w:jc w:val="right"/>
        </w:trPr>
        <w:tc>
          <w:tcPr>
            <w:tcW w:w="4927" w:type="dxa"/>
          </w:tcPr>
          <w:p w:rsidR="002F1B1B" w:rsidRPr="00FE518C" w:rsidRDefault="002F1B1B" w:rsidP="00FD385E">
            <w:pPr>
              <w:autoSpaceDE w:val="0"/>
              <w:autoSpaceDN w:val="0"/>
              <w:adjustRightInd w:val="0"/>
              <w:jc w:val="both"/>
              <w:outlineLvl w:val="0"/>
              <w:rPr>
                <w:sz w:val="24"/>
                <w:szCs w:val="24"/>
                <w:vertAlign w:val="superscript"/>
              </w:rPr>
            </w:pPr>
            <w:r w:rsidRPr="00FE518C">
              <w:rPr>
                <w:sz w:val="24"/>
                <w:szCs w:val="24"/>
              </w:rPr>
              <w:lastRenderedPageBreak/>
              <w:t>Приложение 4</w:t>
            </w:r>
          </w:p>
          <w:p w:rsidR="002F1B1B" w:rsidRPr="004B4CD3" w:rsidRDefault="004B4CD3" w:rsidP="00FD385E">
            <w:pPr>
              <w:autoSpaceDE w:val="0"/>
              <w:autoSpaceDN w:val="0"/>
              <w:adjustRightInd w:val="0"/>
              <w:jc w:val="both"/>
              <w:rPr>
                <w:sz w:val="24"/>
                <w:szCs w:val="24"/>
              </w:rPr>
            </w:pPr>
            <w:r w:rsidRPr="004B4CD3">
              <w:rPr>
                <w:sz w:val="24"/>
                <w:szCs w:val="24"/>
              </w:rPr>
              <w:t xml:space="preserve">к Административному регламенту исполнения государственной функции по лицензионному </w:t>
            </w:r>
            <w:proofErr w:type="gramStart"/>
            <w:r w:rsidRPr="004B4CD3">
              <w:rPr>
                <w:sz w:val="24"/>
                <w:szCs w:val="24"/>
              </w:rPr>
              <w:t>контролю за</w:t>
            </w:r>
            <w:proofErr w:type="gramEnd"/>
            <w:r w:rsidRPr="004B4CD3">
              <w:rPr>
                <w:sz w:val="24"/>
                <w:szCs w:val="24"/>
              </w:rPr>
              <w:t xml:space="preserve"> розничной продажей алкогольной продукции на территории муниципального образования "Тайшетский район"</w:t>
            </w:r>
          </w:p>
        </w:tc>
      </w:tr>
    </w:tbl>
    <w:p w:rsidR="002F1B1B" w:rsidRPr="00CC6325" w:rsidRDefault="002F1B1B" w:rsidP="002F1B1B">
      <w:pPr>
        <w:tabs>
          <w:tab w:val="left" w:pos="8400"/>
        </w:tabs>
        <w:jc w:val="center"/>
      </w:pPr>
    </w:p>
    <w:p w:rsidR="002F1B1B" w:rsidRPr="00CC6325" w:rsidRDefault="002F1B1B" w:rsidP="002F1B1B">
      <w:pPr>
        <w:autoSpaceDE w:val="0"/>
        <w:autoSpaceDN w:val="0"/>
        <w:adjustRightInd w:val="0"/>
        <w:jc w:val="center"/>
        <w:rPr>
          <w:rFonts w:ascii="Courier New" w:hAnsi="Courier New" w:cs="Courier New"/>
          <w:lang w:eastAsia="en-US"/>
        </w:rPr>
      </w:pPr>
      <w:r w:rsidRPr="00CC6325">
        <w:rPr>
          <w:rFonts w:ascii="Courier New" w:hAnsi="Courier New" w:cs="Courier New"/>
          <w:lang w:eastAsia="en-US"/>
        </w:rPr>
        <w:t>________________________________________________________</w:t>
      </w:r>
    </w:p>
    <w:p w:rsidR="002F1B1B" w:rsidRPr="00FE518C" w:rsidRDefault="002F1B1B" w:rsidP="002F1B1B">
      <w:pPr>
        <w:autoSpaceDE w:val="0"/>
        <w:autoSpaceDN w:val="0"/>
        <w:adjustRightInd w:val="0"/>
        <w:jc w:val="center"/>
        <w:rPr>
          <w:sz w:val="22"/>
          <w:szCs w:val="22"/>
          <w:lang w:eastAsia="en-US"/>
        </w:rPr>
      </w:pPr>
      <w:r w:rsidRPr="00FE518C">
        <w:rPr>
          <w:sz w:val="22"/>
          <w:szCs w:val="22"/>
          <w:lang w:eastAsia="en-US"/>
        </w:rPr>
        <w:t>(наименование лицензирующего органа)</w:t>
      </w:r>
    </w:p>
    <w:p w:rsidR="002F1B1B" w:rsidRPr="00CC6325" w:rsidRDefault="002F1B1B" w:rsidP="002F1B1B">
      <w:pPr>
        <w:autoSpaceDE w:val="0"/>
        <w:autoSpaceDN w:val="0"/>
        <w:adjustRightInd w:val="0"/>
        <w:jc w:val="center"/>
        <w:outlineLvl w:val="0"/>
        <w:rPr>
          <w:sz w:val="28"/>
          <w:szCs w:val="28"/>
          <w:lang w:eastAsia="en-US"/>
        </w:rPr>
      </w:pPr>
    </w:p>
    <w:p w:rsidR="002F1B1B" w:rsidRPr="00FE518C" w:rsidRDefault="002F1B1B" w:rsidP="002F1B1B">
      <w:pPr>
        <w:autoSpaceDE w:val="0"/>
        <w:autoSpaceDN w:val="0"/>
        <w:adjustRightInd w:val="0"/>
        <w:jc w:val="center"/>
        <w:rPr>
          <w:sz w:val="24"/>
          <w:szCs w:val="24"/>
          <w:lang w:eastAsia="en-US"/>
        </w:rPr>
      </w:pPr>
      <w:r w:rsidRPr="00FE518C">
        <w:rPr>
          <w:sz w:val="24"/>
          <w:szCs w:val="24"/>
          <w:lang w:eastAsia="en-US"/>
        </w:rPr>
        <w:t>ПРЕДПИСАНИЕ № ______________</w:t>
      </w:r>
    </w:p>
    <w:p w:rsidR="002F1B1B" w:rsidRPr="00FE518C" w:rsidRDefault="002F1B1B" w:rsidP="002F1B1B">
      <w:pPr>
        <w:autoSpaceDE w:val="0"/>
        <w:autoSpaceDN w:val="0"/>
        <w:adjustRightInd w:val="0"/>
        <w:jc w:val="center"/>
        <w:rPr>
          <w:sz w:val="24"/>
          <w:szCs w:val="24"/>
          <w:lang w:eastAsia="en-US"/>
        </w:rPr>
      </w:pPr>
      <w:r w:rsidRPr="00FE518C">
        <w:rPr>
          <w:sz w:val="24"/>
          <w:szCs w:val="24"/>
          <w:lang w:eastAsia="en-US"/>
        </w:rPr>
        <w:t>ОБ УСТРАНЕНИИ ВЫЯВЛЕННЫХ НАРУШЕНИЙ</w:t>
      </w:r>
    </w:p>
    <w:p w:rsidR="002F1B1B" w:rsidRPr="00FE518C" w:rsidRDefault="002F1B1B" w:rsidP="002F1B1B">
      <w:pPr>
        <w:autoSpaceDE w:val="0"/>
        <w:autoSpaceDN w:val="0"/>
        <w:adjustRightInd w:val="0"/>
        <w:jc w:val="center"/>
        <w:rPr>
          <w:sz w:val="24"/>
          <w:szCs w:val="24"/>
          <w:lang w:eastAsia="en-US"/>
        </w:rPr>
      </w:pPr>
      <w:r w:rsidRPr="00FE518C">
        <w:rPr>
          <w:sz w:val="24"/>
          <w:szCs w:val="24"/>
          <w:lang w:eastAsia="en-US"/>
        </w:rPr>
        <w:t>УСЛОВИЙ ДЕЙСТВИЯ ЛИЦЕНЗИИ</w:t>
      </w:r>
    </w:p>
    <w:p w:rsidR="002F1B1B" w:rsidRPr="00FE518C" w:rsidRDefault="002F1B1B" w:rsidP="002F1B1B">
      <w:pPr>
        <w:autoSpaceDE w:val="0"/>
        <w:autoSpaceDN w:val="0"/>
        <w:adjustRightInd w:val="0"/>
        <w:jc w:val="both"/>
        <w:rPr>
          <w:sz w:val="24"/>
          <w:szCs w:val="24"/>
          <w:lang w:eastAsia="en-US"/>
        </w:rPr>
      </w:pPr>
    </w:p>
    <w:p w:rsidR="002F1B1B" w:rsidRPr="00FE518C" w:rsidRDefault="002F1B1B" w:rsidP="002F1B1B">
      <w:pPr>
        <w:autoSpaceDE w:val="0"/>
        <w:autoSpaceDN w:val="0"/>
        <w:adjustRightInd w:val="0"/>
        <w:jc w:val="both"/>
        <w:rPr>
          <w:sz w:val="24"/>
          <w:szCs w:val="24"/>
          <w:lang w:eastAsia="en-US"/>
        </w:rPr>
      </w:pPr>
      <w:r w:rsidRPr="00FE518C">
        <w:rPr>
          <w:sz w:val="24"/>
          <w:szCs w:val="24"/>
          <w:lang w:eastAsia="en-US"/>
        </w:rPr>
        <w:t xml:space="preserve">________________________          </w:t>
      </w:r>
      <w:r>
        <w:rPr>
          <w:sz w:val="24"/>
          <w:szCs w:val="24"/>
          <w:lang w:eastAsia="en-US"/>
        </w:rPr>
        <w:t xml:space="preserve">                                    </w:t>
      </w:r>
      <w:r w:rsidRPr="00FE518C">
        <w:rPr>
          <w:sz w:val="24"/>
          <w:szCs w:val="24"/>
          <w:lang w:eastAsia="en-US"/>
        </w:rPr>
        <w:t xml:space="preserve">                            «___» _________ 20__ г.</w:t>
      </w:r>
    </w:p>
    <w:p w:rsidR="002F1B1B" w:rsidRPr="00FE518C" w:rsidRDefault="002F1B1B" w:rsidP="002F1B1B">
      <w:pPr>
        <w:autoSpaceDE w:val="0"/>
        <w:autoSpaceDN w:val="0"/>
        <w:adjustRightInd w:val="0"/>
        <w:jc w:val="both"/>
        <w:rPr>
          <w:sz w:val="22"/>
          <w:szCs w:val="22"/>
          <w:lang w:eastAsia="en-US"/>
        </w:rPr>
      </w:pPr>
      <w:r w:rsidRPr="00FE518C">
        <w:rPr>
          <w:sz w:val="22"/>
          <w:szCs w:val="22"/>
          <w:lang w:eastAsia="en-US"/>
        </w:rPr>
        <w:t xml:space="preserve">        (место составления)                                                                </w:t>
      </w:r>
      <w:r>
        <w:rPr>
          <w:sz w:val="22"/>
          <w:szCs w:val="22"/>
          <w:lang w:eastAsia="en-US"/>
        </w:rPr>
        <w:t xml:space="preserve">          </w:t>
      </w:r>
      <w:r w:rsidRPr="00FE518C">
        <w:rPr>
          <w:sz w:val="22"/>
          <w:szCs w:val="22"/>
          <w:lang w:eastAsia="en-US"/>
        </w:rPr>
        <w:t xml:space="preserve">            (дата составления)</w:t>
      </w:r>
    </w:p>
    <w:p w:rsidR="002F1B1B" w:rsidRPr="00CC6325" w:rsidRDefault="002F1B1B" w:rsidP="002F1B1B">
      <w:pPr>
        <w:autoSpaceDE w:val="0"/>
        <w:autoSpaceDN w:val="0"/>
        <w:adjustRightInd w:val="0"/>
        <w:jc w:val="both"/>
        <w:rPr>
          <w:sz w:val="24"/>
          <w:szCs w:val="24"/>
          <w:lang w:eastAsia="en-US"/>
        </w:rPr>
      </w:pPr>
    </w:p>
    <w:p w:rsidR="002F1B1B" w:rsidRPr="00FE518C" w:rsidRDefault="002F1B1B" w:rsidP="002F1B1B">
      <w:pPr>
        <w:autoSpaceDE w:val="0"/>
        <w:autoSpaceDN w:val="0"/>
        <w:adjustRightInd w:val="0"/>
        <w:jc w:val="both"/>
        <w:rPr>
          <w:sz w:val="24"/>
          <w:szCs w:val="24"/>
          <w:lang w:eastAsia="en-US"/>
        </w:rPr>
      </w:pPr>
      <w:r>
        <w:rPr>
          <w:sz w:val="28"/>
          <w:szCs w:val="28"/>
          <w:lang w:eastAsia="en-US"/>
        </w:rPr>
        <w:t xml:space="preserve">    </w:t>
      </w:r>
      <w:r w:rsidRPr="00FE518C">
        <w:rPr>
          <w:sz w:val="24"/>
          <w:szCs w:val="24"/>
          <w:lang w:eastAsia="en-US"/>
        </w:rPr>
        <w:t>Выдано __________</w:t>
      </w:r>
      <w:r>
        <w:rPr>
          <w:sz w:val="24"/>
          <w:szCs w:val="24"/>
          <w:lang w:eastAsia="en-US"/>
        </w:rPr>
        <w:t>___________</w:t>
      </w:r>
      <w:r w:rsidRPr="00FE518C">
        <w:rPr>
          <w:sz w:val="24"/>
          <w:szCs w:val="24"/>
          <w:lang w:eastAsia="en-US"/>
        </w:rPr>
        <w:t>____________________________________________________</w:t>
      </w:r>
    </w:p>
    <w:p w:rsidR="002F1B1B" w:rsidRPr="00FE518C" w:rsidRDefault="002F1B1B" w:rsidP="002F1B1B">
      <w:pPr>
        <w:autoSpaceDE w:val="0"/>
        <w:autoSpaceDN w:val="0"/>
        <w:adjustRightInd w:val="0"/>
        <w:jc w:val="center"/>
        <w:rPr>
          <w:sz w:val="22"/>
          <w:szCs w:val="22"/>
          <w:lang w:eastAsia="en-US"/>
        </w:rPr>
      </w:pPr>
      <w:r w:rsidRPr="00FE518C">
        <w:rPr>
          <w:sz w:val="22"/>
          <w:szCs w:val="22"/>
          <w:lang w:eastAsia="en-US"/>
        </w:rPr>
        <w:t>(наименование, ИНН лицензиата)</w:t>
      </w:r>
    </w:p>
    <w:p w:rsidR="002F1B1B" w:rsidRPr="00CC6325" w:rsidRDefault="002F1B1B" w:rsidP="002F1B1B">
      <w:pPr>
        <w:autoSpaceDE w:val="0"/>
        <w:autoSpaceDN w:val="0"/>
        <w:adjustRightInd w:val="0"/>
        <w:jc w:val="center"/>
        <w:rPr>
          <w:sz w:val="24"/>
          <w:szCs w:val="24"/>
          <w:lang w:eastAsia="en-US"/>
        </w:rPr>
      </w:pPr>
    </w:p>
    <w:p w:rsidR="002F1B1B" w:rsidRPr="00FE518C" w:rsidRDefault="002F1B1B" w:rsidP="002F1B1B">
      <w:pPr>
        <w:autoSpaceDE w:val="0"/>
        <w:autoSpaceDN w:val="0"/>
        <w:adjustRightInd w:val="0"/>
        <w:jc w:val="both"/>
        <w:rPr>
          <w:sz w:val="24"/>
          <w:szCs w:val="24"/>
          <w:lang w:eastAsia="en-US"/>
        </w:rPr>
      </w:pPr>
      <w:r w:rsidRPr="00CC6325">
        <w:rPr>
          <w:sz w:val="28"/>
          <w:szCs w:val="28"/>
          <w:lang w:eastAsia="en-US"/>
        </w:rPr>
        <w:t xml:space="preserve">   </w:t>
      </w:r>
      <w:r w:rsidRPr="00FE518C">
        <w:rPr>
          <w:sz w:val="24"/>
          <w:szCs w:val="24"/>
          <w:lang w:eastAsia="en-US"/>
        </w:rPr>
        <w:t>По результатам проведенно</w:t>
      </w:r>
      <w:proofErr w:type="gramStart"/>
      <w:r w:rsidRPr="00FE518C">
        <w:rPr>
          <w:sz w:val="24"/>
          <w:szCs w:val="24"/>
          <w:lang w:eastAsia="en-US"/>
        </w:rPr>
        <w:t>й(</w:t>
      </w:r>
      <w:proofErr w:type="gramEnd"/>
      <w:r w:rsidRPr="00FE518C">
        <w:rPr>
          <w:sz w:val="24"/>
          <w:szCs w:val="24"/>
          <w:lang w:eastAsia="en-US"/>
        </w:rPr>
        <w:t>ого) ____</w:t>
      </w:r>
      <w:r>
        <w:rPr>
          <w:sz w:val="24"/>
          <w:szCs w:val="24"/>
          <w:lang w:eastAsia="en-US"/>
        </w:rPr>
        <w:t>______________</w:t>
      </w:r>
      <w:r w:rsidRPr="00FE518C">
        <w:rPr>
          <w:sz w:val="24"/>
          <w:szCs w:val="24"/>
          <w:lang w:eastAsia="en-US"/>
        </w:rPr>
        <w:t>_________________________________</w:t>
      </w:r>
    </w:p>
    <w:p w:rsidR="002F1B1B" w:rsidRPr="00FE518C" w:rsidRDefault="002F1B1B" w:rsidP="002F1B1B">
      <w:pPr>
        <w:autoSpaceDE w:val="0"/>
        <w:autoSpaceDN w:val="0"/>
        <w:adjustRightInd w:val="0"/>
        <w:jc w:val="center"/>
        <w:rPr>
          <w:sz w:val="22"/>
          <w:szCs w:val="22"/>
          <w:lang w:eastAsia="en-US"/>
        </w:rPr>
      </w:pPr>
      <w:r w:rsidRPr="00FE518C">
        <w:rPr>
          <w:sz w:val="22"/>
          <w:szCs w:val="22"/>
          <w:lang w:eastAsia="en-US"/>
        </w:rPr>
        <w:t xml:space="preserve">                                                                      (плановой/внеплановой, документарной/выездной)</w:t>
      </w:r>
    </w:p>
    <w:p w:rsidR="002F1B1B" w:rsidRPr="00CC6325" w:rsidRDefault="002F1B1B" w:rsidP="002F1B1B">
      <w:pPr>
        <w:autoSpaceDE w:val="0"/>
        <w:autoSpaceDN w:val="0"/>
        <w:adjustRightInd w:val="0"/>
        <w:jc w:val="both"/>
        <w:rPr>
          <w:sz w:val="28"/>
          <w:szCs w:val="28"/>
          <w:lang w:eastAsia="en-US"/>
        </w:rPr>
      </w:pPr>
    </w:p>
    <w:p w:rsidR="002F1B1B" w:rsidRPr="00FE518C" w:rsidRDefault="002F1B1B" w:rsidP="002F1B1B">
      <w:pPr>
        <w:autoSpaceDE w:val="0"/>
        <w:autoSpaceDN w:val="0"/>
        <w:adjustRightInd w:val="0"/>
        <w:jc w:val="both"/>
        <w:rPr>
          <w:sz w:val="24"/>
          <w:szCs w:val="24"/>
          <w:lang w:eastAsia="en-US"/>
        </w:rPr>
      </w:pPr>
      <w:r>
        <w:rPr>
          <w:sz w:val="24"/>
          <w:szCs w:val="24"/>
          <w:lang w:eastAsia="en-US"/>
        </w:rPr>
        <w:t>п</w:t>
      </w:r>
      <w:r w:rsidRPr="00FE518C">
        <w:rPr>
          <w:sz w:val="24"/>
          <w:szCs w:val="24"/>
          <w:lang w:eastAsia="en-US"/>
        </w:rPr>
        <w:t>роверки</w:t>
      </w:r>
      <w:r>
        <w:rPr>
          <w:sz w:val="24"/>
          <w:szCs w:val="24"/>
          <w:lang w:eastAsia="en-US"/>
        </w:rPr>
        <w:t xml:space="preserve">  </w:t>
      </w:r>
      <w:r w:rsidRPr="00FE518C">
        <w:rPr>
          <w:sz w:val="24"/>
          <w:szCs w:val="24"/>
          <w:lang w:eastAsia="en-US"/>
        </w:rPr>
        <w:t>/</w:t>
      </w:r>
      <w:r>
        <w:rPr>
          <w:sz w:val="24"/>
          <w:szCs w:val="24"/>
          <w:lang w:eastAsia="en-US"/>
        </w:rPr>
        <w:t xml:space="preserve">  </w:t>
      </w:r>
      <w:r w:rsidRPr="00FE518C">
        <w:rPr>
          <w:sz w:val="24"/>
          <w:szCs w:val="24"/>
          <w:lang w:eastAsia="en-US"/>
        </w:rPr>
        <w:t xml:space="preserve">административного </w:t>
      </w:r>
      <w:r>
        <w:rPr>
          <w:sz w:val="24"/>
          <w:szCs w:val="24"/>
          <w:lang w:eastAsia="en-US"/>
        </w:rPr>
        <w:t xml:space="preserve">  </w:t>
      </w:r>
      <w:r w:rsidRPr="00FE518C">
        <w:rPr>
          <w:sz w:val="24"/>
          <w:szCs w:val="24"/>
          <w:lang w:eastAsia="en-US"/>
        </w:rPr>
        <w:t>расследования</w:t>
      </w:r>
      <w:r>
        <w:rPr>
          <w:sz w:val="24"/>
          <w:szCs w:val="24"/>
          <w:lang w:eastAsia="en-US"/>
        </w:rPr>
        <w:t xml:space="preserve">  </w:t>
      </w:r>
      <w:r w:rsidRPr="00FE518C">
        <w:rPr>
          <w:sz w:val="24"/>
          <w:szCs w:val="24"/>
          <w:lang w:eastAsia="en-US"/>
        </w:rPr>
        <w:t xml:space="preserve"> составлен </w:t>
      </w:r>
      <w:r>
        <w:rPr>
          <w:sz w:val="24"/>
          <w:szCs w:val="24"/>
          <w:lang w:eastAsia="en-US"/>
        </w:rPr>
        <w:t xml:space="preserve">  </w:t>
      </w:r>
      <w:r w:rsidRPr="00FE518C">
        <w:rPr>
          <w:sz w:val="24"/>
          <w:szCs w:val="24"/>
          <w:lang w:eastAsia="en-US"/>
        </w:rPr>
        <w:t xml:space="preserve">акт </w:t>
      </w:r>
      <w:r>
        <w:rPr>
          <w:sz w:val="24"/>
          <w:szCs w:val="24"/>
          <w:lang w:eastAsia="en-US"/>
        </w:rPr>
        <w:t xml:space="preserve">  </w:t>
      </w:r>
      <w:r w:rsidRPr="00FE518C">
        <w:rPr>
          <w:sz w:val="24"/>
          <w:szCs w:val="24"/>
          <w:lang w:eastAsia="en-US"/>
        </w:rPr>
        <w:t>проверки</w:t>
      </w:r>
      <w:r>
        <w:rPr>
          <w:sz w:val="24"/>
          <w:szCs w:val="24"/>
          <w:lang w:eastAsia="en-US"/>
        </w:rPr>
        <w:t xml:space="preserve">  </w:t>
      </w:r>
      <w:r w:rsidRPr="00FE518C">
        <w:rPr>
          <w:sz w:val="24"/>
          <w:szCs w:val="24"/>
          <w:lang w:eastAsia="en-US"/>
        </w:rPr>
        <w:t>/</w:t>
      </w:r>
      <w:r>
        <w:rPr>
          <w:sz w:val="24"/>
          <w:szCs w:val="24"/>
          <w:lang w:eastAsia="en-US"/>
        </w:rPr>
        <w:t xml:space="preserve">  </w:t>
      </w:r>
      <w:r w:rsidRPr="00FE518C">
        <w:rPr>
          <w:sz w:val="24"/>
          <w:szCs w:val="24"/>
          <w:lang w:eastAsia="en-US"/>
        </w:rPr>
        <w:t xml:space="preserve">протокол </w:t>
      </w:r>
      <w:r>
        <w:rPr>
          <w:sz w:val="24"/>
          <w:szCs w:val="24"/>
          <w:lang w:eastAsia="en-US"/>
        </w:rPr>
        <w:t xml:space="preserve">  </w:t>
      </w:r>
      <w:proofErr w:type="gramStart"/>
      <w:r w:rsidRPr="00FE518C">
        <w:rPr>
          <w:sz w:val="24"/>
          <w:szCs w:val="24"/>
          <w:lang w:eastAsia="en-US"/>
        </w:rPr>
        <w:t>об</w:t>
      </w:r>
      <w:proofErr w:type="gramEnd"/>
      <w:r w:rsidRPr="00FE518C">
        <w:rPr>
          <w:sz w:val="24"/>
          <w:szCs w:val="24"/>
          <w:lang w:eastAsia="en-US"/>
        </w:rPr>
        <w:t xml:space="preserve"> </w:t>
      </w:r>
    </w:p>
    <w:p w:rsidR="002F1B1B" w:rsidRPr="00FE518C" w:rsidRDefault="002F1B1B" w:rsidP="002F1B1B">
      <w:pPr>
        <w:autoSpaceDE w:val="0"/>
        <w:autoSpaceDN w:val="0"/>
        <w:adjustRightInd w:val="0"/>
        <w:jc w:val="both"/>
        <w:rPr>
          <w:sz w:val="22"/>
          <w:szCs w:val="22"/>
          <w:lang w:eastAsia="en-US"/>
        </w:rPr>
      </w:pPr>
      <w:r w:rsidRPr="00CC6325">
        <w:rPr>
          <w:sz w:val="24"/>
          <w:szCs w:val="24"/>
          <w:lang w:eastAsia="en-US"/>
        </w:rPr>
        <w:t xml:space="preserve">  </w:t>
      </w:r>
      <w:r w:rsidRPr="00FE518C">
        <w:rPr>
          <w:sz w:val="22"/>
          <w:szCs w:val="22"/>
          <w:lang w:eastAsia="en-US"/>
        </w:rPr>
        <w:t>(указать нужное) (указать нужное)</w:t>
      </w:r>
    </w:p>
    <w:p w:rsidR="002F1B1B" w:rsidRPr="00CC6325" w:rsidRDefault="002F1B1B" w:rsidP="002F1B1B">
      <w:pPr>
        <w:autoSpaceDE w:val="0"/>
        <w:autoSpaceDN w:val="0"/>
        <w:adjustRightInd w:val="0"/>
        <w:jc w:val="both"/>
        <w:rPr>
          <w:sz w:val="28"/>
          <w:szCs w:val="28"/>
          <w:lang w:eastAsia="en-US"/>
        </w:rPr>
      </w:pPr>
    </w:p>
    <w:p w:rsidR="002F1B1B" w:rsidRPr="00FE518C" w:rsidRDefault="002F1B1B" w:rsidP="002F1B1B">
      <w:pPr>
        <w:autoSpaceDE w:val="0"/>
        <w:autoSpaceDN w:val="0"/>
        <w:adjustRightInd w:val="0"/>
        <w:jc w:val="both"/>
        <w:rPr>
          <w:sz w:val="24"/>
          <w:szCs w:val="24"/>
          <w:lang w:eastAsia="en-US"/>
        </w:rPr>
      </w:pPr>
      <w:r w:rsidRPr="00FE518C">
        <w:rPr>
          <w:sz w:val="24"/>
          <w:szCs w:val="24"/>
          <w:lang w:eastAsia="en-US"/>
        </w:rPr>
        <w:t xml:space="preserve">административном </w:t>
      </w:r>
      <w:proofErr w:type="gramStart"/>
      <w:r w:rsidRPr="00FE518C">
        <w:rPr>
          <w:sz w:val="24"/>
          <w:szCs w:val="24"/>
          <w:lang w:eastAsia="en-US"/>
        </w:rPr>
        <w:t>правонарушении</w:t>
      </w:r>
      <w:proofErr w:type="gramEnd"/>
      <w:r w:rsidRPr="00FE518C">
        <w:rPr>
          <w:sz w:val="24"/>
          <w:szCs w:val="24"/>
          <w:lang w:eastAsia="en-US"/>
        </w:rPr>
        <w:t xml:space="preserve"> от «___» ___________ 20___ г. № ______,</w:t>
      </w:r>
      <w:r w:rsidRPr="00401377">
        <w:rPr>
          <w:sz w:val="24"/>
          <w:szCs w:val="24"/>
          <w:lang w:eastAsia="en-US"/>
        </w:rPr>
        <w:t xml:space="preserve"> </w:t>
      </w:r>
      <w:r w:rsidRPr="00FE518C">
        <w:rPr>
          <w:sz w:val="24"/>
          <w:szCs w:val="24"/>
          <w:lang w:eastAsia="en-US"/>
        </w:rPr>
        <w:t>в соответствии</w:t>
      </w:r>
    </w:p>
    <w:p w:rsidR="002F1B1B" w:rsidRPr="00FE518C" w:rsidRDefault="002F1B1B" w:rsidP="002F1B1B">
      <w:pPr>
        <w:autoSpaceDE w:val="0"/>
        <w:autoSpaceDN w:val="0"/>
        <w:adjustRightInd w:val="0"/>
        <w:jc w:val="both"/>
        <w:rPr>
          <w:sz w:val="24"/>
          <w:szCs w:val="24"/>
          <w:lang w:eastAsia="en-US"/>
        </w:rPr>
      </w:pPr>
      <w:r w:rsidRPr="00FE518C">
        <w:rPr>
          <w:sz w:val="24"/>
          <w:szCs w:val="24"/>
          <w:lang w:eastAsia="en-US"/>
        </w:rPr>
        <w:t xml:space="preserve">с </w:t>
      </w:r>
      <w:proofErr w:type="gramStart"/>
      <w:r w:rsidRPr="00FE518C">
        <w:rPr>
          <w:sz w:val="24"/>
          <w:szCs w:val="24"/>
          <w:lang w:eastAsia="en-US"/>
        </w:rPr>
        <w:t>которым</w:t>
      </w:r>
      <w:proofErr w:type="gramEnd"/>
      <w:r w:rsidRPr="00FE518C">
        <w:rPr>
          <w:sz w:val="24"/>
          <w:szCs w:val="24"/>
          <w:lang w:eastAsia="en-US"/>
        </w:rPr>
        <w:t xml:space="preserve"> выявлены нарушения, а именно:</w:t>
      </w:r>
    </w:p>
    <w:p w:rsidR="002F1B1B" w:rsidRPr="00FE518C" w:rsidRDefault="002F1B1B" w:rsidP="002F1B1B">
      <w:pPr>
        <w:autoSpaceDE w:val="0"/>
        <w:autoSpaceDN w:val="0"/>
        <w:adjustRightInd w:val="0"/>
        <w:jc w:val="both"/>
        <w:rPr>
          <w:sz w:val="24"/>
          <w:szCs w:val="24"/>
          <w:lang w:eastAsia="en-US"/>
        </w:rPr>
      </w:pPr>
      <w:r w:rsidRPr="00FE518C">
        <w:rPr>
          <w:sz w:val="24"/>
          <w:szCs w:val="24"/>
          <w:lang w:eastAsia="en-US"/>
        </w:rPr>
        <w:t xml:space="preserve">    1) ______________________________</w:t>
      </w:r>
      <w:r>
        <w:rPr>
          <w:sz w:val="24"/>
          <w:szCs w:val="24"/>
          <w:lang w:eastAsia="en-US"/>
        </w:rPr>
        <w:t>____________</w:t>
      </w:r>
      <w:r w:rsidRPr="00FE518C">
        <w:rPr>
          <w:sz w:val="24"/>
          <w:szCs w:val="24"/>
          <w:lang w:eastAsia="en-US"/>
        </w:rPr>
        <w:t>___________________________________;</w:t>
      </w:r>
    </w:p>
    <w:p w:rsidR="002F1B1B" w:rsidRPr="00FE518C" w:rsidRDefault="002F1B1B" w:rsidP="002F1B1B">
      <w:pPr>
        <w:autoSpaceDE w:val="0"/>
        <w:autoSpaceDN w:val="0"/>
        <w:adjustRightInd w:val="0"/>
        <w:jc w:val="both"/>
        <w:rPr>
          <w:sz w:val="24"/>
          <w:szCs w:val="24"/>
          <w:lang w:eastAsia="en-US"/>
        </w:rPr>
      </w:pPr>
      <w:r w:rsidRPr="00FE518C">
        <w:rPr>
          <w:sz w:val="24"/>
          <w:szCs w:val="24"/>
          <w:lang w:eastAsia="en-US"/>
        </w:rPr>
        <w:t xml:space="preserve">    2) ___________________________________</w:t>
      </w:r>
      <w:r>
        <w:rPr>
          <w:sz w:val="24"/>
          <w:szCs w:val="24"/>
          <w:lang w:eastAsia="en-US"/>
        </w:rPr>
        <w:t>____________</w:t>
      </w:r>
      <w:r w:rsidRPr="00FE518C">
        <w:rPr>
          <w:sz w:val="24"/>
          <w:szCs w:val="24"/>
          <w:lang w:eastAsia="en-US"/>
        </w:rPr>
        <w:t>______________________________;</w:t>
      </w:r>
    </w:p>
    <w:p w:rsidR="002F1B1B" w:rsidRPr="00CC6325" w:rsidRDefault="002F1B1B" w:rsidP="002F1B1B">
      <w:pPr>
        <w:autoSpaceDE w:val="0"/>
        <w:autoSpaceDN w:val="0"/>
        <w:adjustRightInd w:val="0"/>
        <w:jc w:val="both"/>
        <w:rPr>
          <w:sz w:val="28"/>
          <w:szCs w:val="28"/>
          <w:lang w:eastAsia="en-US"/>
        </w:rPr>
      </w:pPr>
      <w:r w:rsidRPr="00FE518C">
        <w:rPr>
          <w:sz w:val="24"/>
          <w:szCs w:val="24"/>
          <w:lang w:eastAsia="en-US"/>
        </w:rPr>
        <w:t xml:space="preserve">    3) ___________________________________</w:t>
      </w:r>
      <w:r>
        <w:rPr>
          <w:sz w:val="24"/>
          <w:szCs w:val="24"/>
          <w:lang w:eastAsia="en-US"/>
        </w:rPr>
        <w:t>____________</w:t>
      </w:r>
      <w:r w:rsidRPr="00FE518C">
        <w:rPr>
          <w:sz w:val="24"/>
          <w:szCs w:val="24"/>
          <w:lang w:eastAsia="en-US"/>
        </w:rPr>
        <w:t>______________________________.</w:t>
      </w:r>
    </w:p>
    <w:p w:rsidR="002F1B1B" w:rsidRPr="00401377" w:rsidRDefault="002F1B1B" w:rsidP="002F1B1B">
      <w:pPr>
        <w:autoSpaceDE w:val="0"/>
        <w:autoSpaceDN w:val="0"/>
        <w:adjustRightInd w:val="0"/>
        <w:jc w:val="center"/>
        <w:rPr>
          <w:sz w:val="22"/>
          <w:szCs w:val="22"/>
          <w:lang w:eastAsia="en-US"/>
        </w:rPr>
      </w:pPr>
      <w:proofErr w:type="gramStart"/>
      <w:r w:rsidRPr="00401377">
        <w:rPr>
          <w:sz w:val="22"/>
          <w:szCs w:val="22"/>
          <w:lang w:eastAsia="en-US"/>
        </w:rPr>
        <w:t>(описание нарушений с указанием статей и пунктов нормативных</w:t>
      </w:r>
      <w:proofErr w:type="gramEnd"/>
    </w:p>
    <w:p w:rsidR="002F1B1B" w:rsidRPr="00401377" w:rsidRDefault="002F1B1B" w:rsidP="002F1B1B">
      <w:pPr>
        <w:autoSpaceDE w:val="0"/>
        <w:autoSpaceDN w:val="0"/>
        <w:adjustRightInd w:val="0"/>
        <w:jc w:val="center"/>
        <w:rPr>
          <w:sz w:val="22"/>
          <w:szCs w:val="22"/>
          <w:lang w:eastAsia="en-US"/>
        </w:rPr>
      </w:pPr>
      <w:r w:rsidRPr="00401377">
        <w:rPr>
          <w:sz w:val="22"/>
          <w:szCs w:val="22"/>
          <w:lang w:eastAsia="en-US"/>
        </w:rPr>
        <w:t>правовых актов, которые были нарушены)</w:t>
      </w:r>
    </w:p>
    <w:p w:rsidR="002F1B1B" w:rsidRPr="00401377" w:rsidRDefault="002F1B1B" w:rsidP="002F1B1B">
      <w:pPr>
        <w:autoSpaceDE w:val="0"/>
        <w:autoSpaceDN w:val="0"/>
        <w:adjustRightInd w:val="0"/>
        <w:jc w:val="both"/>
        <w:rPr>
          <w:sz w:val="22"/>
          <w:szCs w:val="22"/>
          <w:lang w:eastAsia="en-US"/>
        </w:rPr>
      </w:pPr>
    </w:p>
    <w:p w:rsidR="002F1B1B" w:rsidRPr="00401377" w:rsidRDefault="002F1B1B" w:rsidP="002F1B1B">
      <w:pPr>
        <w:autoSpaceDE w:val="0"/>
        <w:autoSpaceDN w:val="0"/>
        <w:adjustRightInd w:val="0"/>
        <w:jc w:val="both"/>
        <w:rPr>
          <w:sz w:val="24"/>
          <w:szCs w:val="24"/>
          <w:lang w:eastAsia="en-US"/>
        </w:rPr>
      </w:pPr>
      <w:r w:rsidRPr="00CC6325">
        <w:rPr>
          <w:sz w:val="28"/>
          <w:szCs w:val="28"/>
          <w:lang w:eastAsia="en-US"/>
        </w:rPr>
        <w:t xml:space="preserve">                               </w:t>
      </w:r>
      <w:r w:rsidRPr="00401377">
        <w:rPr>
          <w:sz w:val="24"/>
          <w:szCs w:val="24"/>
          <w:lang w:eastAsia="en-US"/>
        </w:rPr>
        <w:t>ПРЕДПИСЫВАЮ:</w:t>
      </w:r>
    </w:p>
    <w:p w:rsidR="002F1B1B" w:rsidRPr="00401377" w:rsidRDefault="002F1B1B" w:rsidP="002F1B1B">
      <w:pPr>
        <w:autoSpaceDE w:val="0"/>
        <w:autoSpaceDN w:val="0"/>
        <w:adjustRightInd w:val="0"/>
        <w:jc w:val="both"/>
        <w:rPr>
          <w:sz w:val="24"/>
          <w:szCs w:val="24"/>
          <w:lang w:eastAsia="en-US"/>
        </w:rPr>
      </w:pPr>
    </w:p>
    <w:p w:rsidR="002F1B1B" w:rsidRPr="00401377" w:rsidRDefault="002F1B1B" w:rsidP="002F1B1B">
      <w:pPr>
        <w:autoSpaceDE w:val="0"/>
        <w:autoSpaceDN w:val="0"/>
        <w:adjustRightInd w:val="0"/>
        <w:jc w:val="both"/>
        <w:rPr>
          <w:sz w:val="24"/>
          <w:szCs w:val="24"/>
          <w:lang w:eastAsia="en-US"/>
        </w:rPr>
      </w:pPr>
      <w:r w:rsidRPr="00401377">
        <w:rPr>
          <w:sz w:val="24"/>
          <w:szCs w:val="24"/>
          <w:lang w:eastAsia="en-US"/>
        </w:rPr>
        <w:t>устранить выявленные нарушения в срок до «___»________</w:t>
      </w:r>
      <w:r>
        <w:rPr>
          <w:sz w:val="24"/>
          <w:szCs w:val="24"/>
          <w:lang w:eastAsia="en-US"/>
        </w:rPr>
        <w:t>___</w:t>
      </w:r>
      <w:r w:rsidRPr="00401377">
        <w:rPr>
          <w:sz w:val="24"/>
          <w:szCs w:val="24"/>
          <w:lang w:eastAsia="en-US"/>
        </w:rPr>
        <w:t>____ 20___ года.</w:t>
      </w:r>
    </w:p>
    <w:p w:rsidR="002F1B1B" w:rsidRPr="00401377" w:rsidRDefault="002F1B1B" w:rsidP="002F1B1B">
      <w:pPr>
        <w:autoSpaceDE w:val="0"/>
        <w:autoSpaceDN w:val="0"/>
        <w:adjustRightInd w:val="0"/>
        <w:jc w:val="both"/>
        <w:rPr>
          <w:sz w:val="24"/>
          <w:szCs w:val="24"/>
          <w:lang w:eastAsia="en-US"/>
        </w:rPr>
      </w:pPr>
    </w:p>
    <w:p w:rsidR="002F1B1B" w:rsidRPr="00401377" w:rsidRDefault="002F1B1B" w:rsidP="002F1B1B">
      <w:pPr>
        <w:autoSpaceDE w:val="0"/>
        <w:autoSpaceDN w:val="0"/>
        <w:adjustRightInd w:val="0"/>
        <w:jc w:val="both"/>
        <w:rPr>
          <w:sz w:val="24"/>
          <w:szCs w:val="24"/>
          <w:lang w:eastAsia="en-US"/>
        </w:rPr>
      </w:pPr>
      <w:r w:rsidRPr="00401377">
        <w:rPr>
          <w:sz w:val="24"/>
          <w:szCs w:val="24"/>
          <w:lang w:eastAsia="en-US"/>
        </w:rPr>
        <w:t xml:space="preserve">    В  случае  </w:t>
      </w:r>
      <w:proofErr w:type="spellStart"/>
      <w:r w:rsidRPr="00401377">
        <w:rPr>
          <w:sz w:val="24"/>
          <w:szCs w:val="24"/>
          <w:lang w:eastAsia="en-US"/>
        </w:rPr>
        <w:t>неустранения</w:t>
      </w:r>
      <w:proofErr w:type="spellEnd"/>
      <w:r w:rsidRPr="00401377">
        <w:rPr>
          <w:sz w:val="24"/>
          <w:szCs w:val="24"/>
          <w:lang w:eastAsia="en-US"/>
        </w:rPr>
        <w:t xml:space="preserve">  выявленных нарушений в </w:t>
      </w:r>
      <w:proofErr w:type="gramStart"/>
      <w:r w:rsidRPr="00401377">
        <w:rPr>
          <w:sz w:val="24"/>
          <w:szCs w:val="24"/>
          <w:lang w:eastAsia="en-US"/>
        </w:rPr>
        <w:t>установленный</w:t>
      </w:r>
      <w:proofErr w:type="gramEnd"/>
      <w:r w:rsidRPr="00401377">
        <w:rPr>
          <w:sz w:val="24"/>
          <w:szCs w:val="24"/>
          <w:lang w:eastAsia="en-US"/>
        </w:rPr>
        <w:t xml:space="preserve"> настоящим предписанием</w:t>
      </w:r>
    </w:p>
    <w:p w:rsidR="002F1B1B" w:rsidRPr="00401377" w:rsidRDefault="002F1B1B" w:rsidP="002F1B1B">
      <w:pPr>
        <w:autoSpaceDE w:val="0"/>
        <w:autoSpaceDN w:val="0"/>
        <w:adjustRightInd w:val="0"/>
        <w:jc w:val="both"/>
        <w:rPr>
          <w:sz w:val="24"/>
          <w:szCs w:val="24"/>
          <w:lang w:eastAsia="en-US"/>
        </w:rPr>
      </w:pPr>
      <w:r w:rsidRPr="00401377">
        <w:rPr>
          <w:sz w:val="24"/>
          <w:szCs w:val="24"/>
          <w:lang w:eastAsia="en-US"/>
        </w:rPr>
        <w:t>срок:</w:t>
      </w:r>
    </w:p>
    <w:p w:rsidR="002F1B1B" w:rsidRPr="00401377" w:rsidRDefault="002F1B1B" w:rsidP="002F1B1B">
      <w:pPr>
        <w:autoSpaceDE w:val="0"/>
        <w:autoSpaceDN w:val="0"/>
        <w:adjustRightInd w:val="0"/>
        <w:jc w:val="both"/>
        <w:rPr>
          <w:sz w:val="24"/>
          <w:szCs w:val="24"/>
          <w:lang w:eastAsia="en-US"/>
        </w:rPr>
      </w:pPr>
      <w:r w:rsidRPr="00401377">
        <w:rPr>
          <w:sz w:val="24"/>
          <w:szCs w:val="24"/>
          <w:lang w:eastAsia="en-US"/>
        </w:rPr>
        <w:t xml:space="preserve">    1)  действие  лицензии на розничную продажу алкогольной продукции будет приостановлено</w:t>
      </w:r>
    </w:p>
    <w:p w:rsidR="002F1B1B" w:rsidRPr="00401377" w:rsidRDefault="002F1B1B" w:rsidP="002F1B1B">
      <w:pPr>
        <w:autoSpaceDE w:val="0"/>
        <w:autoSpaceDN w:val="0"/>
        <w:adjustRightInd w:val="0"/>
        <w:jc w:val="both"/>
        <w:rPr>
          <w:sz w:val="24"/>
          <w:szCs w:val="24"/>
          <w:lang w:eastAsia="en-US"/>
        </w:rPr>
      </w:pPr>
      <w:proofErr w:type="gramStart"/>
      <w:r w:rsidRPr="00401377">
        <w:rPr>
          <w:sz w:val="24"/>
          <w:szCs w:val="24"/>
          <w:lang w:eastAsia="en-US"/>
        </w:rPr>
        <w:t>(</w:t>
      </w:r>
      <w:hyperlink r:id="rId71" w:history="1">
        <w:r w:rsidRPr="00401377">
          <w:rPr>
            <w:sz w:val="24"/>
            <w:szCs w:val="24"/>
            <w:lang w:eastAsia="en-US"/>
          </w:rPr>
          <w:t>абзац  второй  пункта  1  статьи  20</w:t>
        </w:r>
      </w:hyperlink>
      <w:r w:rsidRPr="00401377">
        <w:rPr>
          <w:sz w:val="24"/>
          <w:szCs w:val="24"/>
          <w:lang w:eastAsia="en-US"/>
        </w:rPr>
        <w:t xml:space="preserve">  Федерального  закона от  22.11.1995  №  171-ФЗ  "О  </w:t>
      </w:r>
      <w:r w:rsidRPr="00401377">
        <w:rPr>
          <w:sz w:val="24"/>
          <w:szCs w:val="24"/>
          <w:lang w:eastAsia="en-US"/>
        </w:rPr>
        <w:br/>
        <w:t xml:space="preserve">государственном регулировании производства и оборота  этилового  спирта,  алкогольной  </w:t>
      </w:r>
      <w:r>
        <w:rPr>
          <w:sz w:val="24"/>
          <w:szCs w:val="24"/>
          <w:lang w:eastAsia="en-US"/>
        </w:rPr>
        <w:t>и</w:t>
      </w:r>
      <w:proofErr w:type="gramEnd"/>
    </w:p>
    <w:p w:rsidR="002F1B1B" w:rsidRPr="00401377" w:rsidRDefault="002F1B1B" w:rsidP="002F1B1B">
      <w:pPr>
        <w:autoSpaceDE w:val="0"/>
        <w:autoSpaceDN w:val="0"/>
        <w:adjustRightInd w:val="0"/>
        <w:jc w:val="both"/>
        <w:rPr>
          <w:sz w:val="24"/>
          <w:szCs w:val="24"/>
          <w:lang w:eastAsia="en-US"/>
        </w:rPr>
      </w:pPr>
      <w:r w:rsidRPr="00401377">
        <w:rPr>
          <w:sz w:val="24"/>
          <w:szCs w:val="24"/>
          <w:lang w:eastAsia="en-US"/>
        </w:rPr>
        <w:t>спиртосодержащей продукции и об</w:t>
      </w:r>
      <w:r>
        <w:rPr>
          <w:sz w:val="24"/>
          <w:szCs w:val="24"/>
          <w:lang w:eastAsia="en-US"/>
        </w:rPr>
        <w:t xml:space="preserve"> </w:t>
      </w:r>
      <w:r w:rsidRPr="00401377">
        <w:rPr>
          <w:sz w:val="24"/>
          <w:szCs w:val="24"/>
          <w:lang w:eastAsia="en-US"/>
        </w:rPr>
        <w:t>ограничении потребления (распития) алкогольной продукции");</w:t>
      </w:r>
    </w:p>
    <w:p w:rsidR="002F1B1B" w:rsidRPr="00401377" w:rsidRDefault="002F1B1B" w:rsidP="002F1B1B">
      <w:pPr>
        <w:autoSpaceDE w:val="0"/>
        <w:autoSpaceDN w:val="0"/>
        <w:adjustRightInd w:val="0"/>
        <w:jc w:val="both"/>
        <w:rPr>
          <w:sz w:val="24"/>
          <w:szCs w:val="24"/>
          <w:lang w:eastAsia="en-US"/>
        </w:rPr>
      </w:pPr>
      <w:r w:rsidRPr="00401377">
        <w:rPr>
          <w:sz w:val="24"/>
          <w:szCs w:val="24"/>
          <w:lang w:eastAsia="en-US"/>
        </w:rPr>
        <w:t xml:space="preserve">    2)  лицензиат будет привлечен в установленном законодательством порядке к административной  ответственности  по  </w:t>
      </w:r>
      <w:hyperlink r:id="rId72" w:history="1">
        <w:r w:rsidRPr="00401377">
          <w:rPr>
            <w:sz w:val="24"/>
            <w:szCs w:val="24"/>
            <w:lang w:eastAsia="en-US"/>
          </w:rPr>
          <w:t>части  22  статьи  19.5</w:t>
        </w:r>
      </w:hyperlink>
      <w:r w:rsidRPr="00401377">
        <w:rPr>
          <w:sz w:val="24"/>
          <w:szCs w:val="24"/>
          <w:lang w:eastAsia="en-US"/>
        </w:rPr>
        <w:t xml:space="preserve">  Кодекса Российской Федерации об административных правонарушениях.</w:t>
      </w:r>
    </w:p>
    <w:p w:rsidR="002F1B1B" w:rsidRPr="00CC6325" w:rsidRDefault="002F1B1B" w:rsidP="002F1B1B">
      <w:pPr>
        <w:autoSpaceDE w:val="0"/>
        <w:autoSpaceDN w:val="0"/>
        <w:adjustRightInd w:val="0"/>
        <w:jc w:val="both"/>
        <w:rPr>
          <w:sz w:val="28"/>
          <w:szCs w:val="28"/>
          <w:lang w:eastAsia="en-US"/>
        </w:rPr>
      </w:pPr>
    </w:p>
    <w:p w:rsidR="002F1B1B" w:rsidRPr="00401377" w:rsidRDefault="002F1B1B" w:rsidP="002F1B1B">
      <w:pPr>
        <w:autoSpaceDE w:val="0"/>
        <w:autoSpaceDN w:val="0"/>
        <w:adjustRightInd w:val="0"/>
        <w:jc w:val="both"/>
        <w:rPr>
          <w:sz w:val="24"/>
          <w:szCs w:val="24"/>
          <w:lang w:eastAsia="en-US"/>
        </w:rPr>
      </w:pPr>
      <w:r w:rsidRPr="00401377">
        <w:rPr>
          <w:sz w:val="24"/>
          <w:szCs w:val="24"/>
          <w:lang w:eastAsia="en-US"/>
        </w:rPr>
        <w:lastRenderedPageBreak/>
        <w:t>Прилагаемые документы: _____________</w:t>
      </w:r>
      <w:r>
        <w:rPr>
          <w:sz w:val="24"/>
          <w:szCs w:val="24"/>
          <w:lang w:eastAsia="en-US"/>
        </w:rPr>
        <w:t>____________</w:t>
      </w:r>
      <w:r w:rsidRPr="00401377">
        <w:rPr>
          <w:sz w:val="24"/>
          <w:szCs w:val="24"/>
          <w:lang w:eastAsia="en-US"/>
        </w:rPr>
        <w:t>__________________________________</w:t>
      </w:r>
    </w:p>
    <w:p w:rsidR="002F1B1B" w:rsidRPr="00401377" w:rsidRDefault="002F1B1B" w:rsidP="002F1B1B">
      <w:pPr>
        <w:autoSpaceDE w:val="0"/>
        <w:autoSpaceDN w:val="0"/>
        <w:adjustRightInd w:val="0"/>
        <w:jc w:val="both"/>
        <w:rPr>
          <w:sz w:val="24"/>
          <w:szCs w:val="24"/>
          <w:lang w:eastAsia="en-US"/>
        </w:rPr>
      </w:pPr>
      <w:r w:rsidRPr="00401377">
        <w:rPr>
          <w:sz w:val="24"/>
          <w:szCs w:val="24"/>
          <w:lang w:eastAsia="en-US"/>
        </w:rPr>
        <w:t>_________________________________________</w:t>
      </w:r>
      <w:r>
        <w:rPr>
          <w:sz w:val="24"/>
          <w:szCs w:val="24"/>
          <w:lang w:eastAsia="en-US"/>
        </w:rPr>
        <w:t>_____________</w:t>
      </w:r>
      <w:r w:rsidRPr="00401377">
        <w:rPr>
          <w:sz w:val="24"/>
          <w:szCs w:val="24"/>
          <w:lang w:eastAsia="en-US"/>
        </w:rPr>
        <w:t xml:space="preserve">____________________________  </w:t>
      </w:r>
    </w:p>
    <w:p w:rsidR="002F1B1B" w:rsidRPr="00401377" w:rsidRDefault="002F1B1B" w:rsidP="002F1B1B">
      <w:pPr>
        <w:autoSpaceDE w:val="0"/>
        <w:autoSpaceDN w:val="0"/>
        <w:adjustRightInd w:val="0"/>
        <w:jc w:val="both"/>
        <w:rPr>
          <w:sz w:val="24"/>
          <w:szCs w:val="24"/>
          <w:lang w:eastAsia="en-US"/>
        </w:rPr>
      </w:pPr>
    </w:p>
    <w:p w:rsidR="002F1B1B" w:rsidRPr="00401377" w:rsidRDefault="002F1B1B" w:rsidP="002F1B1B">
      <w:pPr>
        <w:autoSpaceDE w:val="0"/>
        <w:autoSpaceDN w:val="0"/>
        <w:adjustRightInd w:val="0"/>
        <w:jc w:val="both"/>
        <w:rPr>
          <w:sz w:val="24"/>
          <w:szCs w:val="24"/>
          <w:lang w:eastAsia="en-US"/>
        </w:rPr>
      </w:pPr>
      <w:r w:rsidRPr="00401377">
        <w:rPr>
          <w:sz w:val="24"/>
          <w:szCs w:val="24"/>
          <w:lang w:eastAsia="en-US"/>
        </w:rPr>
        <w:t xml:space="preserve">_________________________                 </w:t>
      </w:r>
      <w:r>
        <w:rPr>
          <w:sz w:val="24"/>
          <w:szCs w:val="24"/>
          <w:lang w:eastAsia="en-US"/>
        </w:rPr>
        <w:t xml:space="preserve">                            </w:t>
      </w:r>
      <w:r w:rsidRPr="00401377">
        <w:rPr>
          <w:sz w:val="24"/>
          <w:szCs w:val="24"/>
          <w:lang w:eastAsia="en-US"/>
        </w:rPr>
        <w:t xml:space="preserve">           _____________________________</w:t>
      </w:r>
    </w:p>
    <w:p w:rsidR="002F1B1B" w:rsidRPr="00401377" w:rsidRDefault="002F1B1B" w:rsidP="002F1B1B">
      <w:pPr>
        <w:autoSpaceDE w:val="0"/>
        <w:autoSpaceDN w:val="0"/>
        <w:adjustRightInd w:val="0"/>
        <w:rPr>
          <w:sz w:val="22"/>
          <w:szCs w:val="22"/>
          <w:lang w:eastAsia="en-US"/>
        </w:rPr>
      </w:pPr>
      <w:r>
        <w:rPr>
          <w:sz w:val="22"/>
          <w:szCs w:val="22"/>
          <w:lang w:eastAsia="en-US"/>
        </w:rPr>
        <w:t xml:space="preserve"> </w:t>
      </w:r>
      <w:r w:rsidRPr="00401377">
        <w:rPr>
          <w:sz w:val="22"/>
          <w:szCs w:val="22"/>
          <w:lang w:eastAsia="en-US"/>
        </w:rPr>
        <w:t xml:space="preserve"> (подпись руководителя                                                     </w:t>
      </w:r>
      <w:r>
        <w:rPr>
          <w:sz w:val="22"/>
          <w:szCs w:val="22"/>
          <w:lang w:eastAsia="en-US"/>
        </w:rPr>
        <w:t xml:space="preserve">                             </w:t>
      </w:r>
      <w:r w:rsidRPr="00401377">
        <w:rPr>
          <w:sz w:val="22"/>
          <w:szCs w:val="22"/>
          <w:lang w:eastAsia="en-US"/>
        </w:rPr>
        <w:t xml:space="preserve">     (Ф.И.О. руководителя               </w:t>
      </w:r>
      <w:r>
        <w:rPr>
          <w:sz w:val="22"/>
          <w:szCs w:val="22"/>
          <w:lang w:eastAsia="en-US"/>
        </w:rPr>
        <w:t xml:space="preserve">  </w:t>
      </w:r>
      <w:r w:rsidRPr="00401377">
        <w:rPr>
          <w:sz w:val="22"/>
          <w:szCs w:val="22"/>
          <w:lang w:eastAsia="en-US"/>
        </w:rPr>
        <w:t xml:space="preserve">лицензирующего органа)                                                  </w:t>
      </w:r>
      <w:r>
        <w:rPr>
          <w:sz w:val="22"/>
          <w:szCs w:val="22"/>
          <w:lang w:eastAsia="en-US"/>
        </w:rPr>
        <w:t xml:space="preserve">                              </w:t>
      </w:r>
      <w:r w:rsidRPr="00401377">
        <w:rPr>
          <w:sz w:val="22"/>
          <w:szCs w:val="22"/>
          <w:lang w:eastAsia="en-US"/>
        </w:rPr>
        <w:t xml:space="preserve">   лицензирующего органа)</w:t>
      </w:r>
    </w:p>
    <w:p w:rsidR="002F1B1B" w:rsidRPr="00401377" w:rsidRDefault="002F1B1B" w:rsidP="002F1B1B">
      <w:pPr>
        <w:autoSpaceDE w:val="0"/>
        <w:autoSpaceDN w:val="0"/>
        <w:adjustRightInd w:val="0"/>
        <w:jc w:val="both"/>
        <w:rPr>
          <w:sz w:val="22"/>
          <w:szCs w:val="22"/>
          <w:lang w:eastAsia="en-US"/>
        </w:rPr>
      </w:pPr>
    </w:p>
    <w:p w:rsidR="002F1B1B" w:rsidRPr="00401377" w:rsidRDefault="002F1B1B" w:rsidP="002F1B1B">
      <w:pPr>
        <w:autoSpaceDE w:val="0"/>
        <w:autoSpaceDN w:val="0"/>
        <w:adjustRightInd w:val="0"/>
        <w:jc w:val="both"/>
        <w:rPr>
          <w:sz w:val="24"/>
          <w:szCs w:val="24"/>
          <w:lang w:eastAsia="en-US"/>
        </w:rPr>
      </w:pPr>
      <w:r w:rsidRPr="00CC6325">
        <w:rPr>
          <w:sz w:val="28"/>
          <w:szCs w:val="28"/>
          <w:lang w:eastAsia="en-US"/>
        </w:rPr>
        <w:t xml:space="preserve">    </w:t>
      </w:r>
      <w:r w:rsidRPr="00401377">
        <w:rPr>
          <w:sz w:val="24"/>
          <w:szCs w:val="24"/>
          <w:lang w:eastAsia="en-US"/>
        </w:rPr>
        <w:t>М.П.</w:t>
      </w:r>
    </w:p>
    <w:p w:rsidR="002F1B1B" w:rsidRPr="00401377" w:rsidRDefault="002F1B1B" w:rsidP="002F1B1B">
      <w:pPr>
        <w:autoSpaceDE w:val="0"/>
        <w:autoSpaceDN w:val="0"/>
        <w:adjustRightInd w:val="0"/>
        <w:jc w:val="both"/>
        <w:rPr>
          <w:sz w:val="24"/>
          <w:szCs w:val="24"/>
          <w:lang w:eastAsia="en-US"/>
        </w:rPr>
      </w:pPr>
    </w:p>
    <w:p w:rsidR="002F1B1B" w:rsidRPr="00401377" w:rsidRDefault="002F1B1B" w:rsidP="002F1B1B">
      <w:pPr>
        <w:autoSpaceDE w:val="0"/>
        <w:autoSpaceDN w:val="0"/>
        <w:adjustRightInd w:val="0"/>
        <w:jc w:val="both"/>
        <w:rPr>
          <w:sz w:val="24"/>
          <w:szCs w:val="24"/>
          <w:lang w:eastAsia="en-US"/>
        </w:rPr>
      </w:pPr>
      <w:r w:rsidRPr="00401377">
        <w:rPr>
          <w:sz w:val="24"/>
          <w:szCs w:val="24"/>
          <w:lang w:eastAsia="en-US"/>
        </w:rPr>
        <w:t>Предписание получи</w:t>
      </w:r>
      <w:proofErr w:type="gramStart"/>
      <w:r w:rsidRPr="00401377">
        <w:rPr>
          <w:sz w:val="24"/>
          <w:szCs w:val="24"/>
          <w:lang w:eastAsia="en-US"/>
        </w:rPr>
        <w:t>л(</w:t>
      </w:r>
      <w:proofErr w:type="gramEnd"/>
      <w:r w:rsidRPr="00401377">
        <w:rPr>
          <w:sz w:val="24"/>
          <w:szCs w:val="24"/>
          <w:lang w:eastAsia="en-US"/>
        </w:rPr>
        <w:t xml:space="preserve">а) </w:t>
      </w:r>
      <w:hyperlink w:anchor="Par61" w:history="1">
        <w:r w:rsidRPr="00401377">
          <w:rPr>
            <w:sz w:val="24"/>
            <w:szCs w:val="24"/>
            <w:vertAlign w:val="superscript"/>
            <w:lang w:eastAsia="en-US"/>
          </w:rPr>
          <w:t>1</w:t>
        </w:r>
      </w:hyperlink>
      <w:r w:rsidRPr="00401377">
        <w:rPr>
          <w:sz w:val="24"/>
          <w:szCs w:val="24"/>
          <w:lang w:eastAsia="en-US"/>
        </w:rPr>
        <w:t xml:space="preserve"> _____________________</w:t>
      </w:r>
      <w:r>
        <w:rPr>
          <w:sz w:val="24"/>
          <w:szCs w:val="24"/>
          <w:lang w:eastAsia="en-US"/>
        </w:rPr>
        <w:t>_____________</w:t>
      </w:r>
      <w:r w:rsidRPr="00401377">
        <w:rPr>
          <w:sz w:val="24"/>
          <w:szCs w:val="24"/>
          <w:lang w:eastAsia="en-US"/>
        </w:rPr>
        <w:t>_________________________</w:t>
      </w:r>
    </w:p>
    <w:p w:rsidR="002F1B1B" w:rsidRDefault="002F1B1B" w:rsidP="002F1B1B">
      <w:pPr>
        <w:autoSpaceDE w:val="0"/>
        <w:autoSpaceDN w:val="0"/>
        <w:adjustRightInd w:val="0"/>
        <w:jc w:val="center"/>
        <w:rPr>
          <w:sz w:val="22"/>
          <w:szCs w:val="22"/>
          <w:lang w:eastAsia="en-US"/>
        </w:rPr>
      </w:pPr>
      <w:proofErr w:type="gramStart"/>
      <w:r w:rsidRPr="00401377">
        <w:rPr>
          <w:sz w:val="22"/>
          <w:szCs w:val="22"/>
          <w:lang w:eastAsia="en-US"/>
        </w:rPr>
        <w:t>(фамилия, имя отчество (в случае, если имеется), должность руководителя,</w:t>
      </w:r>
      <w:r>
        <w:rPr>
          <w:sz w:val="22"/>
          <w:szCs w:val="22"/>
          <w:lang w:eastAsia="en-US"/>
        </w:rPr>
        <w:t xml:space="preserve"> </w:t>
      </w:r>
      <w:r w:rsidRPr="00401377">
        <w:rPr>
          <w:sz w:val="22"/>
          <w:szCs w:val="22"/>
          <w:lang w:eastAsia="en-US"/>
        </w:rPr>
        <w:t xml:space="preserve">иного </w:t>
      </w:r>
      <w:proofErr w:type="gramEnd"/>
    </w:p>
    <w:p w:rsidR="002F1B1B" w:rsidRPr="00401377" w:rsidRDefault="002F1B1B" w:rsidP="002F1B1B">
      <w:pPr>
        <w:autoSpaceDE w:val="0"/>
        <w:autoSpaceDN w:val="0"/>
        <w:adjustRightInd w:val="0"/>
        <w:jc w:val="center"/>
        <w:rPr>
          <w:sz w:val="22"/>
          <w:szCs w:val="22"/>
          <w:lang w:eastAsia="en-US"/>
        </w:rPr>
      </w:pPr>
      <w:r w:rsidRPr="00401377">
        <w:rPr>
          <w:sz w:val="22"/>
          <w:szCs w:val="22"/>
          <w:lang w:eastAsia="en-US"/>
        </w:rPr>
        <w:t>уполномоченного должностного лица или уполномоченного представителя</w:t>
      </w:r>
      <w:r>
        <w:rPr>
          <w:sz w:val="22"/>
          <w:szCs w:val="22"/>
          <w:lang w:eastAsia="en-US"/>
        </w:rPr>
        <w:t xml:space="preserve"> </w:t>
      </w:r>
      <w:r w:rsidRPr="00401377">
        <w:rPr>
          <w:sz w:val="22"/>
          <w:szCs w:val="22"/>
          <w:lang w:eastAsia="en-US"/>
        </w:rPr>
        <w:t>лицензиата)</w:t>
      </w:r>
    </w:p>
    <w:p w:rsidR="002F1B1B" w:rsidRPr="00CC6325" w:rsidRDefault="002F1B1B" w:rsidP="002F1B1B">
      <w:pPr>
        <w:autoSpaceDE w:val="0"/>
        <w:autoSpaceDN w:val="0"/>
        <w:adjustRightInd w:val="0"/>
        <w:jc w:val="both"/>
        <w:rPr>
          <w:sz w:val="28"/>
          <w:szCs w:val="28"/>
          <w:lang w:eastAsia="en-US"/>
        </w:rPr>
      </w:pPr>
    </w:p>
    <w:p w:rsidR="002F1B1B" w:rsidRPr="00401377" w:rsidRDefault="002F1B1B" w:rsidP="002F1B1B">
      <w:pPr>
        <w:autoSpaceDE w:val="0"/>
        <w:autoSpaceDN w:val="0"/>
        <w:adjustRightInd w:val="0"/>
        <w:jc w:val="both"/>
        <w:rPr>
          <w:sz w:val="24"/>
          <w:szCs w:val="24"/>
          <w:lang w:eastAsia="en-US"/>
        </w:rPr>
      </w:pPr>
      <w:r w:rsidRPr="00CC6325">
        <w:rPr>
          <w:sz w:val="28"/>
          <w:szCs w:val="28"/>
          <w:lang w:eastAsia="en-US"/>
        </w:rPr>
        <w:t xml:space="preserve">                                                                                 </w:t>
      </w:r>
      <w:r>
        <w:rPr>
          <w:sz w:val="28"/>
          <w:szCs w:val="28"/>
          <w:lang w:eastAsia="en-US"/>
        </w:rPr>
        <w:t xml:space="preserve">        </w:t>
      </w:r>
      <w:r w:rsidRPr="00CC6325">
        <w:rPr>
          <w:sz w:val="28"/>
          <w:szCs w:val="28"/>
          <w:lang w:eastAsia="en-US"/>
        </w:rPr>
        <w:t xml:space="preserve">    </w:t>
      </w:r>
      <w:r w:rsidRPr="00401377">
        <w:rPr>
          <w:sz w:val="24"/>
          <w:szCs w:val="24"/>
          <w:lang w:eastAsia="en-US"/>
        </w:rPr>
        <w:t>«___» _____________ 20__ г.</w:t>
      </w:r>
    </w:p>
    <w:p w:rsidR="002F1B1B" w:rsidRPr="00CC6325" w:rsidRDefault="002F1B1B" w:rsidP="002F1B1B">
      <w:pPr>
        <w:autoSpaceDE w:val="0"/>
        <w:autoSpaceDN w:val="0"/>
        <w:adjustRightInd w:val="0"/>
        <w:jc w:val="both"/>
        <w:rPr>
          <w:sz w:val="28"/>
          <w:szCs w:val="28"/>
          <w:lang w:eastAsia="en-US"/>
        </w:rPr>
      </w:pPr>
    </w:p>
    <w:p w:rsidR="002F1B1B" w:rsidRPr="00CC6325" w:rsidRDefault="002F1B1B" w:rsidP="002F1B1B">
      <w:pPr>
        <w:autoSpaceDE w:val="0"/>
        <w:autoSpaceDN w:val="0"/>
        <w:adjustRightInd w:val="0"/>
        <w:ind w:firstLine="540"/>
        <w:jc w:val="both"/>
        <w:rPr>
          <w:sz w:val="28"/>
          <w:szCs w:val="28"/>
          <w:lang w:eastAsia="en-US"/>
        </w:rPr>
      </w:pPr>
    </w:p>
    <w:p w:rsidR="002F1B1B" w:rsidRPr="00CC6325" w:rsidRDefault="002F1B1B" w:rsidP="002F1B1B">
      <w:pPr>
        <w:autoSpaceDE w:val="0"/>
        <w:autoSpaceDN w:val="0"/>
        <w:adjustRightInd w:val="0"/>
        <w:ind w:firstLine="540"/>
        <w:jc w:val="both"/>
        <w:rPr>
          <w:sz w:val="28"/>
          <w:szCs w:val="28"/>
          <w:lang w:eastAsia="en-US"/>
        </w:rPr>
      </w:pPr>
    </w:p>
    <w:p w:rsidR="002F1B1B" w:rsidRPr="00CC6325" w:rsidRDefault="002F1B1B" w:rsidP="002F1B1B">
      <w:pPr>
        <w:autoSpaceDE w:val="0"/>
        <w:autoSpaceDN w:val="0"/>
        <w:adjustRightInd w:val="0"/>
        <w:ind w:firstLine="540"/>
        <w:jc w:val="both"/>
        <w:rPr>
          <w:sz w:val="28"/>
          <w:szCs w:val="28"/>
          <w:lang w:eastAsia="en-US"/>
        </w:rPr>
      </w:pPr>
    </w:p>
    <w:p w:rsidR="002F1B1B" w:rsidRPr="00CC6325" w:rsidRDefault="002F1B1B" w:rsidP="002F1B1B">
      <w:pPr>
        <w:autoSpaceDE w:val="0"/>
        <w:autoSpaceDN w:val="0"/>
        <w:adjustRightInd w:val="0"/>
        <w:ind w:firstLine="540"/>
        <w:jc w:val="both"/>
        <w:rPr>
          <w:sz w:val="28"/>
          <w:szCs w:val="28"/>
          <w:lang w:eastAsia="en-US"/>
        </w:rPr>
      </w:pPr>
    </w:p>
    <w:p w:rsidR="002F1B1B" w:rsidRPr="00CC6325" w:rsidRDefault="002F1B1B" w:rsidP="002F1B1B">
      <w:pPr>
        <w:autoSpaceDE w:val="0"/>
        <w:autoSpaceDN w:val="0"/>
        <w:adjustRightInd w:val="0"/>
        <w:ind w:firstLine="540"/>
        <w:jc w:val="both"/>
        <w:rPr>
          <w:sz w:val="28"/>
          <w:szCs w:val="28"/>
          <w:lang w:eastAsia="en-US"/>
        </w:rPr>
      </w:pPr>
    </w:p>
    <w:p w:rsidR="002F1B1B" w:rsidRPr="00CC6325" w:rsidRDefault="002F1B1B" w:rsidP="002F1B1B">
      <w:pPr>
        <w:autoSpaceDE w:val="0"/>
        <w:autoSpaceDN w:val="0"/>
        <w:adjustRightInd w:val="0"/>
        <w:ind w:firstLine="540"/>
        <w:jc w:val="both"/>
        <w:rPr>
          <w:sz w:val="28"/>
          <w:szCs w:val="28"/>
          <w:lang w:eastAsia="en-US"/>
        </w:rPr>
      </w:pPr>
    </w:p>
    <w:p w:rsidR="002F1B1B" w:rsidRPr="00CC6325" w:rsidRDefault="002F1B1B" w:rsidP="002F1B1B">
      <w:pPr>
        <w:autoSpaceDE w:val="0"/>
        <w:autoSpaceDN w:val="0"/>
        <w:adjustRightInd w:val="0"/>
        <w:ind w:firstLine="540"/>
        <w:jc w:val="both"/>
        <w:rPr>
          <w:sz w:val="28"/>
          <w:szCs w:val="28"/>
          <w:lang w:eastAsia="en-US"/>
        </w:rPr>
      </w:pPr>
    </w:p>
    <w:p w:rsidR="002F1B1B" w:rsidRPr="00CC6325" w:rsidRDefault="002F1B1B" w:rsidP="002F1B1B">
      <w:pPr>
        <w:autoSpaceDE w:val="0"/>
        <w:autoSpaceDN w:val="0"/>
        <w:adjustRightInd w:val="0"/>
        <w:ind w:firstLine="540"/>
        <w:jc w:val="both"/>
        <w:rPr>
          <w:sz w:val="28"/>
          <w:szCs w:val="28"/>
          <w:lang w:eastAsia="en-US"/>
        </w:rPr>
      </w:pPr>
    </w:p>
    <w:p w:rsidR="002F1B1B" w:rsidRPr="00CC6325" w:rsidRDefault="002F1B1B" w:rsidP="002F1B1B">
      <w:pPr>
        <w:autoSpaceDE w:val="0"/>
        <w:autoSpaceDN w:val="0"/>
        <w:adjustRightInd w:val="0"/>
        <w:ind w:firstLine="540"/>
        <w:jc w:val="both"/>
        <w:rPr>
          <w:sz w:val="28"/>
          <w:szCs w:val="28"/>
          <w:lang w:eastAsia="en-US"/>
        </w:rPr>
      </w:pPr>
    </w:p>
    <w:p w:rsidR="002F1B1B" w:rsidRPr="00CC6325" w:rsidRDefault="002F1B1B" w:rsidP="002F1B1B">
      <w:pPr>
        <w:autoSpaceDE w:val="0"/>
        <w:autoSpaceDN w:val="0"/>
        <w:adjustRightInd w:val="0"/>
        <w:ind w:firstLine="540"/>
        <w:jc w:val="both"/>
        <w:rPr>
          <w:sz w:val="28"/>
          <w:szCs w:val="28"/>
          <w:lang w:eastAsia="en-US"/>
        </w:rPr>
      </w:pPr>
    </w:p>
    <w:p w:rsidR="002F1B1B" w:rsidRPr="00CC6325" w:rsidRDefault="002F1B1B" w:rsidP="002F1B1B">
      <w:pPr>
        <w:autoSpaceDE w:val="0"/>
        <w:autoSpaceDN w:val="0"/>
        <w:adjustRightInd w:val="0"/>
        <w:ind w:firstLine="540"/>
        <w:jc w:val="both"/>
        <w:rPr>
          <w:sz w:val="28"/>
          <w:szCs w:val="28"/>
          <w:lang w:eastAsia="en-US"/>
        </w:rPr>
      </w:pPr>
    </w:p>
    <w:p w:rsidR="002F1B1B" w:rsidRPr="00CC6325" w:rsidRDefault="002F1B1B" w:rsidP="002F1B1B">
      <w:pPr>
        <w:autoSpaceDE w:val="0"/>
        <w:autoSpaceDN w:val="0"/>
        <w:adjustRightInd w:val="0"/>
        <w:ind w:firstLine="540"/>
        <w:jc w:val="both"/>
        <w:rPr>
          <w:sz w:val="28"/>
          <w:szCs w:val="28"/>
          <w:lang w:eastAsia="en-US"/>
        </w:rPr>
      </w:pPr>
    </w:p>
    <w:p w:rsidR="002F1B1B" w:rsidRPr="00CC6325" w:rsidRDefault="002F1B1B" w:rsidP="002F1B1B">
      <w:pPr>
        <w:autoSpaceDE w:val="0"/>
        <w:autoSpaceDN w:val="0"/>
        <w:adjustRightInd w:val="0"/>
        <w:ind w:firstLine="540"/>
        <w:jc w:val="both"/>
        <w:rPr>
          <w:sz w:val="28"/>
          <w:szCs w:val="28"/>
          <w:lang w:eastAsia="en-US"/>
        </w:rPr>
      </w:pPr>
    </w:p>
    <w:p w:rsidR="002F1B1B" w:rsidRDefault="002F1B1B" w:rsidP="002F1B1B">
      <w:pPr>
        <w:autoSpaceDE w:val="0"/>
        <w:autoSpaceDN w:val="0"/>
        <w:adjustRightInd w:val="0"/>
        <w:jc w:val="both"/>
        <w:rPr>
          <w:sz w:val="28"/>
          <w:szCs w:val="28"/>
          <w:lang w:eastAsia="en-US"/>
        </w:rPr>
      </w:pPr>
    </w:p>
    <w:p w:rsidR="002F1B1B" w:rsidRDefault="002F1B1B" w:rsidP="002F1B1B">
      <w:pPr>
        <w:autoSpaceDE w:val="0"/>
        <w:autoSpaceDN w:val="0"/>
        <w:adjustRightInd w:val="0"/>
        <w:jc w:val="both"/>
        <w:rPr>
          <w:sz w:val="28"/>
          <w:szCs w:val="28"/>
          <w:lang w:eastAsia="en-US"/>
        </w:rPr>
      </w:pPr>
    </w:p>
    <w:p w:rsidR="002F1B1B" w:rsidRDefault="002F1B1B" w:rsidP="002F1B1B">
      <w:pPr>
        <w:autoSpaceDE w:val="0"/>
        <w:autoSpaceDN w:val="0"/>
        <w:adjustRightInd w:val="0"/>
        <w:jc w:val="both"/>
        <w:rPr>
          <w:sz w:val="28"/>
          <w:szCs w:val="28"/>
          <w:lang w:eastAsia="en-US"/>
        </w:rPr>
      </w:pPr>
    </w:p>
    <w:p w:rsidR="002F1B1B" w:rsidRDefault="002F1B1B" w:rsidP="002F1B1B">
      <w:pPr>
        <w:autoSpaceDE w:val="0"/>
        <w:autoSpaceDN w:val="0"/>
        <w:adjustRightInd w:val="0"/>
        <w:jc w:val="both"/>
        <w:rPr>
          <w:sz w:val="28"/>
          <w:szCs w:val="28"/>
          <w:lang w:eastAsia="en-US"/>
        </w:rPr>
      </w:pPr>
    </w:p>
    <w:p w:rsidR="002F1B1B" w:rsidRDefault="002F1B1B" w:rsidP="002F1B1B">
      <w:pPr>
        <w:autoSpaceDE w:val="0"/>
        <w:autoSpaceDN w:val="0"/>
        <w:adjustRightInd w:val="0"/>
        <w:jc w:val="both"/>
        <w:rPr>
          <w:sz w:val="28"/>
          <w:szCs w:val="28"/>
          <w:lang w:eastAsia="en-US"/>
        </w:rPr>
      </w:pPr>
    </w:p>
    <w:p w:rsidR="002F1B1B" w:rsidRDefault="002F1B1B" w:rsidP="002F1B1B">
      <w:pPr>
        <w:autoSpaceDE w:val="0"/>
        <w:autoSpaceDN w:val="0"/>
        <w:adjustRightInd w:val="0"/>
        <w:jc w:val="both"/>
        <w:rPr>
          <w:sz w:val="28"/>
          <w:szCs w:val="28"/>
          <w:lang w:eastAsia="en-US"/>
        </w:rPr>
      </w:pPr>
    </w:p>
    <w:p w:rsidR="002F1B1B" w:rsidRDefault="002F1B1B" w:rsidP="002F1B1B">
      <w:pPr>
        <w:autoSpaceDE w:val="0"/>
        <w:autoSpaceDN w:val="0"/>
        <w:adjustRightInd w:val="0"/>
        <w:jc w:val="both"/>
        <w:rPr>
          <w:sz w:val="28"/>
          <w:szCs w:val="28"/>
          <w:lang w:eastAsia="en-US"/>
        </w:rPr>
      </w:pPr>
    </w:p>
    <w:p w:rsidR="002F1B1B" w:rsidRDefault="002F1B1B" w:rsidP="002F1B1B">
      <w:pPr>
        <w:autoSpaceDE w:val="0"/>
        <w:autoSpaceDN w:val="0"/>
        <w:adjustRightInd w:val="0"/>
        <w:jc w:val="both"/>
        <w:rPr>
          <w:sz w:val="28"/>
          <w:szCs w:val="28"/>
          <w:lang w:eastAsia="en-US"/>
        </w:rPr>
      </w:pPr>
    </w:p>
    <w:p w:rsidR="002F1B1B" w:rsidRDefault="002F1B1B" w:rsidP="002F1B1B">
      <w:pPr>
        <w:autoSpaceDE w:val="0"/>
        <w:autoSpaceDN w:val="0"/>
        <w:adjustRightInd w:val="0"/>
        <w:jc w:val="both"/>
        <w:rPr>
          <w:sz w:val="28"/>
          <w:szCs w:val="28"/>
          <w:lang w:eastAsia="en-US"/>
        </w:rPr>
      </w:pPr>
    </w:p>
    <w:p w:rsidR="002F1B1B" w:rsidRDefault="002F1B1B" w:rsidP="002F1B1B">
      <w:pPr>
        <w:autoSpaceDE w:val="0"/>
        <w:autoSpaceDN w:val="0"/>
        <w:adjustRightInd w:val="0"/>
        <w:jc w:val="both"/>
        <w:rPr>
          <w:sz w:val="28"/>
          <w:szCs w:val="28"/>
          <w:lang w:eastAsia="en-US"/>
        </w:rPr>
      </w:pPr>
    </w:p>
    <w:p w:rsidR="002F1B1B" w:rsidRDefault="002F1B1B" w:rsidP="002F1B1B">
      <w:pPr>
        <w:autoSpaceDE w:val="0"/>
        <w:autoSpaceDN w:val="0"/>
        <w:adjustRightInd w:val="0"/>
        <w:jc w:val="both"/>
        <w:rPr>
          <w:sz w:val="28"/>
          <w:szCs w:val="28"/>
          <w:lang w:eastAsia="en-US"/>
        </w:rPr>
      </w:pPr>
    </w:p>
    <w:p w:rsidR="002F1B1B" w:rsidRPr="00CC6325" w:rsidRDefault="002F1B1B" w:rsidP="002F1B1B">
      <w:pPr>
        <w:autoSpaceDE w:val="0"/>
        <w:autoSpaceDN w:val="0"/>
        <w:adjustRightInd w:val="0"/>
        <w:ind w:firstLine="540"/>
        <w:jc w:val="both"/>
        <w:rPr>
          <w:sz w:val="28"/>
          <w:szCs w:val="28"/>
          <w:lang w:eastAsia="en-US"/>
        </w:rPr>
      </w:pPr>
    </w:p>
    <w:p w:rsidR="002F1B1B" w:rsidRPr="00CC6325" w:rsidRDefault="002F1B1B" w:rsidP="002F1B1B">
      <w:pPr>
        <w:autoSpaceDE w:val="0"/>
        <w:autoSpaceDN w:val="0"/>
        <w:adjustRightInd w:val="0"/>
        <w:ind w:firstLine="540"/>
        <w:jc w:val="both"/>
        <w:rPr>
          <w:sz w:val="28"/>
          <w:szCs w:val="28"/>
          <w:lang w:eastAsia="en-US"/>
        </w:rPr>
      </w:pPr>
    </w:p>
    <w:p w:rsidR="002F1B1B" w:rsidRPr="00CC6325" w:rsidRDefault="002F1B1B" w:rsidP="002F1B1B">
      <w:pPr>
        <w:autoSpaceDE w:val="0"/>
        <w:autoSpaceDN w:val="0"/>
        <w:adjustRightInd w:val="0"/>
        <w:ind w:firstLine="540"/>
        <w:jc w:val="both"/>
        <w:rPr>
          <w:sz w:val="28"/>
          <w:szCs w:val="28"/>
          <w:lang w:eastAsia="en-US"/>
        </w:rPr>
      </w:pPr>
      <w:r w:rsidRPr="00CC6325">
        <w:rPr>
          <w:sz w:val="28"/>
          <w:szCs w:val="28"/>
          <w:lang w:eastAsia="en-US"/>
        </w:rPr>
        <w:t>--------------------------------</w:t>
      </w:r>
    </w:p>
    <w:p w:rsidR="002F1B1B" w:rsidRPr="00401377" w:rsidRDefault="002F1B1B" w:rsidP="002F1B1B">
      <w:pPr>
        <w:autoSpaceDE w:val="0"/>
        <w:autoSpaceDN w:val="0"/>
        <w:adjustRightInd w:val="0"/>
        <w:ind w:firstLine="540"/>
        <w:jc w:val="both"/>
        <w:rPr>
          <w:sz w:val="22"/>
          <w:szCs w:val="22"/>
        </w:rPr>
      </w:pPr>
      <w:bookmarkStart w:id="54" w:name="Par61"/>
      <w:bookmarkEnd w:id="54"/>
      <w:r w:rsidRPr="00401377">
        <w:rPr>
          <w:sz w:val="22"/>
          <w:szCs w:val="22"/>
          <w:lang w:eastAsia="en-US"/>
        </w:rPr>
        <w:t>1. Заполняется в случае вручения предписания непосредственно руководителю, иному уполномоченному должностному лицу или уполномоченному представителю лицензиата.</w:t>
      </w:r>
    </w:p>
    <w:p w:rsidR="0025757E" w:rsidRDefault="0025757E" w:rsidP="00530A2A">
      <w:pPr>
        <w:rPr>
          <w:sz w:val="24"/>
          <w:szCs w:val="24"/>
        </w:rPr>
      </w:pPr>
    </w:p>
    <w:sectPr w:rsidR="0025757E" w:rsidSect="002F1B1B">
      <w:pgSz w:w="11906" w:h="16838"/>
      <w:pgMar w:top="102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7B3" w:rsidRDefault="00CC47B3" w:rsidP="002F1B1B">
      <w:r>
        <w:separator/>
      </w:r>
    </w:p>
  </w:endnote>
  <w:endnote w:type="continuationSeparator" w:id="0">
    <w:p w:rsidR="00CC47B3" w:rsidRDefault="00CC47B3" w:rsidP="002F1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7B3" w:rsidRDefault="00CC47B3" w:rsidP="002F1B1B">
      <w:r>
        <w:separator/>
      </w:r>
    </w:p>
  </w:footnote>
  <w:footnote w:type="continuationSeparator" w:id="0">
    <w:p w:rsidR="00CC47B3" w:rsidRDefault="00CC47B3" w:rsidP="002F1B1B">
      <w:r>
        <w:continuationSeparator/>
      </w:r>
    </w:p>
  </w:footnote>
  <w:footnote w:id="1">
    <w:p w:rsidR="004B4CD3" w:rsidRDefault="004B4CD3" w:rsidP="002F1B1B">
      <w:pPr>
        <w:pStyle w:val="ConsPlusNormal"/>
        <w:jc w:val="both"/>
      </w:pPr>
      <w:r>
        <w:rPr>
          <w:rStyle w:val="af8"/>
          <w:rFonts w:eastAsiaTheme="minorEastAsia" w:cs="Arial"/>
        </w:rPr>
        <w:footnoteRef/>
      </w:r>
      <w:r>
        <w:rPr>
          <w:rFonts w:ascii="Times New Roman" w:hAnsi="Times New Roman" w:cs="Times New Roman"/>
          <w:sz w:val="28"/>
          <w:szCs w:val="28"/>
        </w:rPr>
        <w:t>"</w:t>
      </w:r>
      <w:r w:rsidRPr="00EB6119">
        <w:rPr>
          <w:rFonts w:ascii="Times New Roman" w:hAnsi="Times New Roman" w:cs="Times New Roman"/>
          <w:sz w:val="24"/>
          <w:szCs w:val="24"/>
        </w:rPr>
        <w:t>Российская газета", № 256, 31.12.2001,</w:t>
      </w:r>
    </w:p>
  </w:footnote>
  <w:footnote w:id="2">
    <w:p w:rsidR="004B4CD3" w:rsidRDefault="004B4CD3" w:rsidP="002F1B1B">
      <w:pPr>
        <w:pStyle w:val="ConsPlusNormal"/>
        <w:jc w:val="both"/>
      </w:pPr>
      <w:r w:rsidRPr="00EB6119">
        <w:rPr>
          <w:rStyle w:val="af8"/>
          <w:rFonts w:ascii="Times New Roman" w:eastAsiaTheme="minorEastAsia" w:hAnsi="Times New Roman"/>
          <w:sz w:val="24"/>
          <w:szCs w:val="24"/>
        </w:rPr>
        <w:footnoteRef/>
      </w:r>
      <w:r w:rsidRPr="00EB6119">
        <w:rPr>
          <w:rFonts w:ascii="Times New Roman" w:hAnsi="Times New Roman" w:cs="Times New Roman"/>
          <w:sz w:val="24"/>
          <w:szCs w:val="24"/>
        </w:rPr>
        <w:t>"Российская газета", № 231, 29.11.1995,</w:t>
      </w:r>
    </w:p>
  </w:footnote>
  <w:footnote w:id="3">
    <w:p w:rsidR="004B4CD3" w:rsidRDefault="004B4CD3" w:rsidP="002F1B1B">
      <w:pPr>
        <w:pStyle w:val="a8"/>
      </w:pPr>
      <w:r w:rsidRPr="00EB6119">
        <w:rPr>
          <w:sz w:val="24"/>
          <w:szCs w:val="24"/>
        </w:rPr>
        <w:t xml:space="preserve">         </w:t>
      </w:r>
      <w:r>
        <w:rPr>
          <w:sz w:val="24"/>
          <w:szCs w:val="24"/>
        </w:rPr>
        <w:t xml:space="preserve">  </w:t>
      </w:r>
      <w:r w:rsidRPr="00EB6119">
        <w:rPr>
          <w:sz w:val="24"/>
          <w:szCs w:val="24"/>
        </w:rPr>
        <w:t xml:space="preserve"> </w:t>
      </w:r>
      <w:r w:rsidRPr="00EB6119">
        <w:rPr>
          <w:rStyle w:val="af8"/>
          <w:rFonts w:eastAsiaTheme="minorEastAsia"/>
          <w:sz w:val="24"/>
          <w:szCs w:val="24"/>
        </w:rPr>
        <w:footnoteRef/>
      </w:r>
      <w:r w:rsidRPr="00EB6119">
        <w:rPr>
          <w:sz w:val="24"/>
          <w:szCs w:val="24"/>
        </w:rPr>
        <w:t>"Российская газета", № 206, 19.10.1999,</w:t>
      </w:r>
    </w:p>
  </w:footnote>
  <w:footnote w:id="4">
    <w:p w:rsidR="004B4CD3" w:rsidRDefault="004B4CD3" w:rsidP="002F1B1B">
      <w:pPr>
        <w:pStyle w:val="ConsPlusNormal"/>
        <w:jc w:val="both"/>
      </w:pPr>
      <w:r w:rsidRPr="00EB6119">
        <w:rPr>
          <w:rStyle w:val="af8"/>
          <w:rFonts w:ascii="Times New Roman" w:eastAsiaTheme="minorEastAsia" w:hAnsi="Times New Roman"/>
          <w:sz w:val="24"/>
          <w:szCs w:val="24"/>
        </w:rPr>
        <w:footnoteRef/>
      </w:r>
      <w:r w:rsidRPr="00EB6119">
        <w:rPr>
          <w:rFonts w:ascii="Times New Roman" w:hAnsi="Times New Roman" w:cs="Times New Roman"/>
          <w:sz w:val="24"/>
          <w:szCs w:val="24"/>
        </w:rPr>
        <w:t>"Российская газета", № 202, 08.10.2003,</w:t>
      </w:r>
    </w:p>
  </w:footnote>
  <w:footnote w:id="5">
    <w:p w:rsidR="004B4CD3" w:rsidRDefault="004B4CD3" w:rsidP="002F1B1B">
      <w:pPr>
        <w:pStyle w:val="a8"/>
      </w:pPr>
      <w:r w:rsidRPr="00EB6119">
        <w:rPr>
          <w:sz w:val="24"/>
          <w:szCs w:val="24"/>
        </w:rPr>
        <w:t xml:space="preserve">         </w:t>
      </w:r>
      <w:r>
        <w:rPr>
          <w:sz w:val="24"/>
          <w:szCs w:val="24"/>
        </w:rPr>
        <w:t xml:space="preserve">  </w:t>
      </w:r>
      <w:r w:rsidRPr="00EB6119">
        <w:rPr>
          <w:sz w:val="24"/>
          <w:szCs w:val="24"/>
        </w:rPr>
        <w:t xml:space="preserve"> </w:t>
      </w:r>
      <w:r w:rsidRPr="00EB6119">
        <w:rPr>
          <w:rStyle w:val="af8"/>
          <w:rFonts w:eastAsiaTheme="minorEastAsia"/>
          <w:sz w:val="24"/>
          <w:szCs w:val="24"/>
        </w:rPr>
        <w:footnoteRef/>
      </w:r>
      <w:r w:rsidRPr="00EB6119">
        <w:rPr>
          <w:sz w:val="24"/>
          <w:szCs w:val="24"/>
        </w:rPr>
        <w:t>"Российская газета", № 95, 05.05.2006,</w:t>
      </w:r>
    </w:p>
  </w:footnote>
  <w:footnote w:id="6">
    <w:p w:rsidR="004B4CD3" w:rsidRDefault="004B4CD3" w:rsidP="002F1B1B">
      <w:pPr>
        <w:pStyle w:val="ConsPlusNormal"/>
        <w:jc w:val="both"/>
      </w:pPr>
      <w:r w:rsidRPr="00EB6119">
        <w:rPr>
          <w:rStyle w:val="af8"/>
          <w:rFonts w:ascii="Times New Roman" w:eastAsiaTheme="minorEastAsia" w:hAnsi="Times New Roman"/>
          <w:sz w:val="24"/>
          <w:szCs w:val="24"/>
        </w:rPr>
        <w:footnoteRef/>
      </w:r>
      <w:r w:rsidRPr="00EB6119">
        <w:rPr>
          <w:rFonts w:ascii="Times New Roman" w:hAnsi="Times New Roman" w:cs="Times New Roman"/>
          <w:sz w:val="24"/>
          <w:szCs w:val="24"/>
        </w:rPr>
        <w:t>"Российская газета", № 266, 30.12.2008,</w:t>
      </w:r>
    </w:p>
  </w:footnote>
  <w:footnote w:id="7">
    <w:p w:rsidR="004B4CD3" w:rsidRDefault="004B4CD3" w:rsidP="002F1B1B">
      <w:pPr>
        <w:pStyle w:val="ConsPlusNormal"/>
        <w:jc w:val="both"/>
      </w:pPr>
      <w:r w:rsidRPr="00EB6119">
        <w:rPr>
          <w:rStyle w:val="af8"/>
          <w:rFonts w:ascii="Times New Roman" w:eastAsiaTheme="minorEastAsia" w:hAnsi="Times New Roman"/>
          <w:sz w:val="24"/>
          <w:szCs w:val="24"/>
        </w:rPr>
        <w:footnoteRef/>
      </w:r>
      <w:r w:rsidRPr="00EB6119">
        <w:rPr>
          <w:rFonts w:ascii="Times New Roman" w:hAnsi="Times New Roman" w:cs="Times New Roman"/>
          <w:sz w:val="24"/>
          <w:szCs w:val="24"/>
        </w:rPr>
        <w:t>"Российская газета", № 21, 04.02.1998,</w:t>
      </w:r>
    </w:p>
  </w:footnote>
  <w:footnote w:id="8">
    <w:p w:rsidR="004B4CD3" w:rsidRDefault="004B4CD3" w:rsidP="002F1B1B">
      <w:pPr>
        <w:pStyle w:val="ConsPlusNormal"/>
        <w:jc w:val="both"/>
      </w:pPr>
      <w:r w:rsidRPr="00EB6119">
        <w:rPr>
          <w:rStyle w:val="af8"/>
          <w:rFonts w:ascii="Times New Roman" w:eastAsiaTheme="minorEastAsia" w:hAnsi="Times New Roman"/>
          <w:sz w:val="24"/>
          <w:szCs w:val="24"/>
        </w:rPr>
        <w:footnoteRef/>
      </w:r>
      <w:r w:rsidRPr="00EB6119">
        <w:rPr>
          <w:rFonts w:ascii="Times New Roman" w:hAnsi="Times New Roman" w:cs="Times New Roman"/>
          <w:sz w:val="24"/>
          <w:szCs w:val="24"/>
        </w:rPr>
        <w:t xml:space="preserve">"Собрание законодательства Российской Федерации", № 28, 12.07.2012, </w:t>
      </w:r>
      <w:r w:rsidRPr="00EB6119">
        <w:rPr>
          <w:rFonts w:ascii="Times New Roman" w:hAnsi="Times New Roman" w:cs="Times New Roman"/>
          <w:sz w:val="24"/>
          <w:szCs w:val="24"/>
        </w:rPr>
        <w:br/>
        <w:t>ст. 3706,</w:t>
      </w:r>
    </w:p>
  </w:footnote>
  <w:footnote w:id="9">
    <w:p w:rsidR="004B4CD3" w:rsidRDefault="004B4CD3" w:rsidP="002F1B1B">
      <w:pPr>
        <w:pStyle w:val="ConsPlusNormal"/>
        <w:jc w:val="both"/>
      </w:pPr>
      <w:r w:rsidRPr="00EB6119">
        <w:rPr>
          <w:rStyle w:val="af8"/>
          <w:rFonts w:ascii="Times New Roman" w:eastAsiaTheme="minorEastAsia" w:hAnsi="Times New Roman"/>
          <w:sz w:val="24"/>
          <w:szCs w:val="24"/>
        </w:rPr>
        <w:footnoteRef/>
      </w:r>
      <w:r w:rsidRPr="00EB6119">
        <w:rPr>
          <w:rFonts w:ascii="Times New Roman" w:hAnsi="Times New Roman" w:cs="Times New Roman"/>
          <w:sz w:val="24"/>
          <w:szCs w:val="24"/>
        </w:rPr>
        <w:t>"Российская газета", № 189, 17.08.2012,</w:t>
      </w:r>
    </w:p>
  </w:footnote>
  <w:footnote w:id="10">
    <w:p w:rsidR="004B4CD3" w:rsidRDefault="004B4CD3" w:rsidP="002F1B1B">
      <w:pPr>
        <w:pStyle w:val="ConsPlusNormal"/>
        <w:jc w:val="both"/>
      </w:pPr>
      <w:r w:rsidRPr="00B75C64">
        <w:rPr>
          <w:rStyle w:val="af8"/>
          <w:rFonts w:ascii="Times New Roman" w:eastAsiaTheme="minorEastAsia" w:hAnsi="Times New Roman"/>
          <w:sz w:val="24"/>
          <w:szCs w:val="24"/>
        </w:rPr>
        <w:footnoteRef/>
      </w:r>
      <w:r w:rsidRPr="00B75C64">
        <w:rPr>
          <w:rFonts w:ascii="Times New Roman" w:hAnsi="Times New Roman" w:cs="Times New Roman"/>
          <w:sz w:val="24"/>
          <w:szCs w:val="24"/>
        </w:rPr>
        <w:t>"Собрание законодательства РФ", 07.12.2015, № 49, ст. 6964,</w:t>
      </w:r>
    </w:p>
  </w:footnote>
  <w:footnote w:id="11">
    <w:p w:rsidR="004B4CD3" w:rsidRDefault="004B4CD3" w:rsidP="002F1B1B">
      <w:pPr>
        <w:pStyle w:val="ConsPlusNormal"/>
        <w:jc w:val="both"/>
      </w:pPr>
      <w:r w:rsidRPr="00B75C64">
        <w:rPr>
          <w:rStyle w:val="af8"/>
          <w:rFonts w:ascii="Times New Roman" w:eastAsiaTheme="minorEastAsia" w:hAnsi="Times New Roman"/>
          <w:sz w:val="24"/>
          <w:szCs w:val="24"/>
        </w:rPr>
        <w:footnoteRef/>
      </w:r>
      <w:r w:rsidRPr="00B75C64">
        <w:rPr>
          <w:rFonts w:ascii="Times New Roman" w:hAnsi="Times New Roman" w:cs="Times New Roman"/>
          <w:sz w:val="24"/>
          <w:szCs w:val="24"/>
        </w:rPr>
        <w:t>"Российская газета", № 85, 14.05.2009,</w:t>
      </w:r>
    </w:p>
  </w:footnote>
  <w:footnote w:id="12">
    <w:p w:rsidR="004B4CD3" w:rsidRDefault="004B4CD3" w:rsidP="002F1B1B">
      <w:pPr>
        <w:pStyle w:val="ConsPlusNormal"/>
        <w:jc w:val="both"/>
      </w:pPr>
      <w:r w:rsidRPr="00B75C64">
        <w:rPr>
          <w:rStyle w:val="af8"/>
          <w:rFonts w:ascii="Times New Roman" w:eastAsiaTheme="minorEastAsia" w:hAnsi="Times New Roman"/>
          <w:sz w:val="24"/>
          <w:szCs w:val="24"/>
        </w:rPr>
        <w:footnoteRef/>
      </w:r>
      <w:r w:rsidRPr="00B75C64">
        <w:rPr>
          <w:rFonts w:ascii="Times New Roman" w:hAnsi="Times New Roman" w:cs="Times New Roman"/>
          <w:sz w:val="24"/>
          <w:szCs w:val="24"/>
        </w:rPr>
        <w:t>"Областная", № 72, 02.07.2008,</w:t>
      </w:r>
    </w:p>
  </w:footnote>
  <w:footnote w:id="13">
    <w:p w:rsidR="004B4CD3" w:rsidRDefault="004B4CD3" w:rsidP="002F1B1B">
      <w:pPr>
        <w:pStyle w:val="a8"/>
      </w:pPr>
      <w:r w:rsidRPr="00B75C64">
        <w:rPr>
          <w:sz w:val="24"/>
          <w:szCs w:val="24"/>
        </w:rPr>
        <w:t xml:space="preserve">           </w:t>
      </w:r>
      <w:r>
        <w:rPr>
          <w:sz w:val="24"/>
          <w:szCs w:val="24"/>
        </w:rPr>
        <w:t xml:space="preserve"> </w:t>
      </w:r>
      <w:r w:rsidRPr="00B75C64">
        <w:rPr>
          <w:rStyle w:val="af8"/>
          <w:rFonts w:eastAsiaTheme="minorEastAsia"/>
          <w:sz w:val="24"/>
          <w:szCs w:val="24"/>
        </w:rPr>
        <w:footnoteRef/>
      </w:r>
      <w:r w:rsidRPr="00B75C64">
        <w:rPr>
          <w:sz w:val="24"/>
          <w:szCs w:val="24"/>
        </w:rPr>
        <w:t>"Областная", № 119, 21.10.2011,</w:t>
      </w:r>
    </w:p>
  </w:footnote>
  <w:footnote w:id="14">
    <w:p w:rsidR="004B4CD3" w:rsidRDefault="004B4CD3" w:rsidP="002F1B1B">
      <w:pPr>
        <w:pStyle w:val="a8"/>
        <w:ind w:firstLine="708"/>
      </w:pPr>
      <w:r w:rsidRPr="00B75C64">
        <w:rPr>
          <w:rStyle w:val="af8"/>
          <w:rFonts w:eastAsiaTheme="minorEastAsia"/>
          <w:sz w:val="24"/>
          <w:szCs w:val="24"/>
        </w:rPr>
        <w:footnoteRef/>
      </w:r>
      <w:r w:rsidRPr="00B75C64">
        <w:rPr>
          <w:sz w:val="24"/>
          <w:szCs w:val="24"/>
        </w:rPr>
        <w:t>"Областная", № 134, 30.11.2012.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CD3" w:rsidRDefault="00AA34AC">
    <w:pPr>
      <w:pStyle w:val="af2"/>
      <w:jc w:val="center"/>
    </w:pPr>
    <w:fldSimple w:instr=" PAGE   \* MERGEFORMAT ">
      <w:r w:rsidR="00CE63AF">
        <w:rPr>
          <w:noProof/>
        </w:rPr>
        <w:t>40</w:t>
      </w:r>
    </w:fldSimple>
  </w:p>
  <w:p w:rsidR="004B4CD3" w:rsidRDefault="004B4CD3">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CD3" w:rsidRDefault="00AA34AC">
    <w:pPr>
      <w:pStyle w:val="af2"/>
      <w:jc w:val="center"/>
    </w:pPr>
    <w:fldSimple w:instr=" PAGE   \* MERGEFORMAT ">
      <w:r w:rsidR="004B4CD3">
        <w:rPr>
          <w:noProof/>
        </w:rPr>
        <w:t>39</w:t>
      </w:r>
    </w:fldSimple>
  </w:p>
  <w:p w:rsidR="004B4CD3" w:rsidRDefault="004B4CD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
    <w:nsid w:val="03A03E76"/>
    <w:multiLevelType w:val="singleLevel"/>
    <w:tmpl w:val="E41A716E"/>
    <w:lvl w:ilvl="0">
      <w:start w:val="1"/>
      <w:numFmt w:val="decimal"/>
      <w:lvlText w:val="%1)"/>
      <w:legacy w:legacy="1" w:legacySpace="0" w:legacyIndent="259"/>
      <w:lvlJc w:val="left"/>
      <w:rPr>
        <w:rFonts w:ascii="Times New Roman" w:hAnsi="Times New Roman" w:cs="Times New Roman" w:hint="default"/>
      </w:rPr>
    </w:lvl>
  </w:abstractNum>
  <w:abstractNum w:abstractNumId="2">
    <w:nsid w:val="10507CFF"/>
    <w:multiLevelType w:val="hybridMultilevel"/>
    <w:tmpl w:val="2E4098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3367C71"/>
    <w:multiLevelType w:val="hybridMultilevel"/>
    <w:tmpl w:val="80ACD26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FA05B86"/>
    <w:multiLevelType w:val="hybridMultilevel"/>
    <w:tmpl w:val="ED9E7C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170D2F"/>
    <w:multiLevelType w:val="singleLevel"/>
    <w:tmpl w:val="D63EAA40"/>
    <w:lvl w:ilvl="0">
      <w:start w:val="2"/>
      <w:numFmt w:val="decimal"/>
      <w:lvlText w:val="%1)"/>
      <w:legacy w:legacy="1" w:legacySpace="0" w:legacyIndent="341"/>
      <w:lvlJc w:val="left"/>
      <w:rPr>
        <w:rFonts w:ascii="Times New Roman" w:hAnsi="Times New Roman" w:cs="Times New Roman" w:hint="default"/>
      </w:rPr>
    </w:lvl>
  </w:abstractNum>
  <w:abstractNum w:abstractNumId="6">
    <w:nsid w:val="39437ED9"/>
    <w:multiLevelType w:val="singleLevel"/>
    <w:tmpl w:val="E41A716E"/>
    <w:lvl w:ilvl="0">
      <w:start w:val="1"/>
      <w:numFmt w:val="decimal"/>
      <w:lvlText w:val="%1)"/>
      <w:legacy w:legacy="1" w:legacySpace="0" w:legacyIndent="259"/>
      <w:lvlJc w:val="left"/>
      <w:rPr>
        <w:rFonts w:ascii="Times New Roman" w:hAnsi="Times New Roman" w:cs="Times New Roman" w:hint="default"/>
      </w:rPr>
    </w:lvl>
  </w:abstractNum>
  <w:abstractNum w:abstractNumId="7">
    <w:nsid w:val="3AC274B4"/>
    <w:multiLevelType w:val="singleLevel"/>
    <w:tmpl w:val="BD1EC19E"/>
    <w:lvl w:ilvl="0">
      <w:start w:val="1"/>
      <w:numFmt w:val="decimal"/>
      <w:lvlText w:val="%1)"/>
      <w:legacy w:legacy="1" w:legacySpace="0" w:legacyIndent="317"/>
      <w:lvlJc w:val="left"/>
      <w:rPr>
        <w:rFonts w:ascii="Times New Roman" w:hAnsi="Times New Roman" w:cs="Times New Roman" w:hint="default"/>
      </w:rPr>
    </w:lvl>
  </w:abstractNum>
  <w:abstractNum w:abstractNumId="8">
    <w:nsid w:val="3C803B4B"/>
    <w:multiLevelType w:val="singleLevel"/>
    <w:tmpl w:val="DB362F00"/>
    <w:lvl w:ilvl="0">
      <w:start w:val="86"/>
      <w:numFmt w:val="decimal"/>
      <w:lvlText w:val="%1."/>
      <w:legacy w:legacy="1" w:legacySpace="0" w:legacyIndent="351"/>
      <w:lvlJc w:val="left"/>
      <w:rPr>
        <w:rFonts w:ascii="Times New Roman" w:hAnsi="Times New Roman" w:cs="Times New Roman" w:hint="default"/>
      </w:rPr>
    </w:lvl>
  </w:abstractNum>
  <w:abstractNum w:abstractNumId="9">
    <w:nsid w:val="3E003AB0"/>
    <w:multiLevelType w:val="singleLevel"/>
    <w:tmpl w:val="4434EB1E"/>
    <w:lvl w:ilvl="0">
      <w:start w:val="75"/>
      <w:numFmt w:val="decimal"/>
      <w:lvlText w:val="%1."/>
      <w:legacy w:legacy="1" w:legacySpace="0" w:legacyIndent="446"/>
      <w:lvlJc w:val="left"/>
      <w:rPr>
        <w:rFonts w:ascii="Times New Roman" w:hAnsi="Times New Roman" w:cs="Times New Roman" w:hint="default"/>
      </w:rPr>
    </w:lvl>
  </w:abstractNum>
  <w:abstractNum w:abstractNumId="10">
    <w:nsid w:val="459A61F6"/>
    <w:multiLevelType w:val="hybridMultilevel"/>
    <w:tmpl w:val="22AEE7E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DB85B76"/>
    <w:multiLevelType w:val="singleLevel"/>
    <w:tmpl w:val="2656FC4A"/>
    <w:lvl w:ilvl="0">
      <w:start w:val="1"/>
      <w:numFmt w:val="decimal"/>
      <w:lvlText w:val="%1)"/>
      <w:legacy w:legacy="1" w:legacySpace="0" w:legacyIndent="269"/>
      <w:lvlJc w:val="left"/>
      <w:rPr>
        <w:rFonts w:ascii="Times New Roman" w:hAnsi="Times New Roman" w:cs="Times New Roman" w:hint="default"/>
      </w:rPr>
    </w:lvl>
  </w:abstractNum>
  <w:abstractNum w:abstractNumId="12">
    <w:nsid w:val="549800F8"/>
    <w:multiLevelType w:val="singleLevel"/>
    <w:tmpl w:val="D45ED7E8"/>
    <w:lvl w:ilvl="0">
      <w:start w:val="1"/>
      <w:numFmt w:val="decimal"/>
      <w:lvlText w:val="%1)"/>
      <w:legacy w:legacy="1" w:legacySpace="0" w:legacyIndent="312"/>
      <w:lvlJc w:val="left"/>
      <w:rPr>
        <w:rFonts w:ascii="Times New Roman" w:hAnsi="Times New Roman" w:cs="Times New Roman" w:hint="default"/>
      </w:rPr>
    </w:lvl>
  </w:abstractNum>
  <w:abstractNum w:abstractNumId="13">
    <w:nsid w:val="755A5A4E"/>
    <w:multiLevelType w:val="singleLevel"/>
    <w:tmpl w:val="6E1C85B2"/>
    <w:lvl w:ilvl="0">
      <w:start w:val="6"/>
      <w:numFmt w:val="decimal"/>
      <w:lvlText w:val="%1)"/>
      <w:legacy w:legacy="1" w:legacySpace="0" w:legacyIndent="327"/>
      <w:lvlJc w:val="left"/>
      <w:rPr>
        <w:rFonts w:ascii="Times New Roman" w:hAnsi="Times New Roman" w:cs="Times New Roman" w:hint="default"/>
      </w:rPr>
    </w:lvl>
  </w:abstractNum>
  <w:abstractNum w:abstractNumId="14">
    <w:nsid w:val="7DC36C90"/>
    <w:multiLevelType w:val="singleLevel"/>
    <w:tmpl w:val="63A4E8B2"/>
    <w:lvl w:ilvl="0">
      <w:start w:val="89"/>
      <w:numFmt w:val="decimal"/>
      <w:lvlText w:val="%1."/>
      <w:legacy w:legacy="1" w:legacySpace="0" w:legacyIndent="365"/>
      <w:lvlJc w:val="left"/>
      <w:rPr>
        <w:rFonts w:ascii="Times New Roman" w:hAnsi="Times New Roman" w:cs="Times New Roman" w:hint="default"/>
      </w:rPr>
    </w:lvl>
  </w:abstractNum>
  <w:num w:numId="1">
    <w:abstractNumId w:val="10"/>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7"/>
  </w:num>
  <w:num w:numId="8">
    <w:abstractNumId w:val="9"/>
  </w:num>
  <w:num w:numId="9">
    <w:abstractNumId w:val="11"/>
  </w:num>
  <w:num w:numId="10">
    <w:abstractNumId w:val="12"/>
  </w:num>
  <w:num w:numId="11">
    <w:abstractNumId w:val="8"/>
  </w:num>
  <w:num w:numId="12">
    <w:abstractNumId w:val="5"/>
  </w:num>
  <w:num w:numId="13">
    <w:abstractNumId w:val="14"/>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0A2A"/>
    <w:rsid w:val="00083014"/>
    <w:rsid w:val="00156013"/>
    <w:rsid w:val="0025757E"/>
    <w:rsid w:val="002F1B1B"/>
    <w:rsid w:val="004B4CD3"/>
    <w:rsid w:val="004F0E96"/>
    <w:rsid w:val="00530A2A"/>
    <w:rsid w:val="005F4ED3"/>
    <w:rsid w:val="00AA34AC"/>
    <w:rsid w:val="00AF6D26"/>
    <w:rsid w:val="00B136B2"/>
    <w:rsid w:val="00B377DA"/>
    <w:rsid w:val="00C677F2"/>
    <w:rsid w:val="00C73389"/>
    <w:rsid w:val="00CC47B3"/>
    <w:rsid w:val="00CE63AF"/>
    <w:rsid w:val="00D379EF"/>
    <w:rsid w:val="00DD4F3C"/>
    <w:rsid w:val="00DF52C4"/>
    <w:rsid w:val="00EF2408"/>
    <w:rsid w:val="00F511B5"/>
    <w:rsid w:val="00FD3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Прямая со стрелкой 26"/>
        <o:r id="V:Rule20" type="connector" idref="#Прямая со стрелкой 8"/>
        <o:r id="V:Rule21" type="connector" idref="#Прямая со стрелкой 35"/>
        <o:r id="V:Rule22" type="connector" idref="#Прямая со стрелкой 11"/>
        <o:r id="V:Rule23" type="connector" idref="#Прямая со стрелкой 36"/>
        <o:r id="V:Rule24" type="connector" idref="#Прямая со стрелкой 9"/>
        <o:r id="V:Rule25" type="connector" idref="#Прямая со стрелкой 34"/>
        <o:r id="V:Rule26" type="connector" idref="#Прямая со стрелкой 6"/>
        <o:r id="V:Rule27" type="connector" idref="#Прямая со стрелкой 5"/>
        <o:r id="V:Rule28" type="connector" idref="#Прямая со стрелкой 28"/>
        <o:r id="V:Rule29" type="connector" idref="#Прямая со стрелкой 2"/>
        <o:r id="V:Rule30" type="connector" idref="#Прямая со стрелкой 23"/>
        <o:r id="V:Rule31" type="connector" idref="#Прямая со стрелкой 7"/>
        <o:r id="V:Rule32" type="connector" idref="#Прямая со стрелкой 3"/>
        <o:r id="V:Rule33" type="connector" idref="#Прямая со стрелкой 29"/>
        <o:r id="V:Rule34" type="connector" idref="#Прямая со стрелкой 1"/>
        <o:r id="V:Rule35" type="connector" idref="#Прямая со стрелкой 4"/>
        <o:r id="V:Rule3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30A2A"/>
    <w:pPr>
      <w:keepNext/>
      <w:snapToGrid w:val="0"/>
      <w:spacing w:line="360" w:lineRule="auto"/>
      <w:outlineLvl w:val="0"/>
    </w:pPr>
    <w:rPr>
      <w:rFonts w:ascii="AG_CenturyOldStyle" w:hAnsi="AG_CenturyOldStyle" w:cs="AG_CenturyOldStyle"/>
      <w:b/>
      <w:bCs/>
      <w:sz w:val="28"/>
      <w:szCs w:val="28"/>
    </w:rPr>
  </w:style>
  <w:style w:type="paragraph" w:styleId="2">
    <w:name w:val="heading 2"/>
    <w:basedOn w:val="a"/>
    <w:next w:val="a"/>
    <w:link w:val="20"/>
    <w:uiPriority w:val="9"/>
    <w:qFormat/>
    <w:rsid w:val="002F1B1B"/>
    <w:pPr>
      <w:keepNext/>
      <w:jc w:val="center"/>
      <w:outlineLvl w:val="1"/>
    </w:pPr>
    <w:rPr>
      <w:b/>
      <w:bCs/>
      <w:sz w:val="40"/>
      <w:szCs w:val="40"/>
    </w:rPr>
  </w:style>
  <w:style w:type="paragraph" w:styleId="5">
    <w:name w:val="heading 5"/>
    <w:basedOn w:val="a"/>
    <w:next w:val="a"/>
    <w:link w:val="50"/>
    <w:uiPriority w:val="99"/>
    <w:qFormat/>
    <w:rsid w:val="00530A2A"/>
    <w:pPr>
      <w:spacing w:before="240" w:after="60"/>
      <w:outlineLvl w:val="4"/>
    </w:pPr>
    <w:rPr>
      <w:b/>
      <w:bCs/>
      <w:i/>
      <w:iCs/>
      <w:sz w:val="26"/>
      <w:szCs w:val="26"/>
    </w:rPr>
  </w:style>
  <w:style w:type="paragraph" w:styleId="6">
    <w:name w:val="heading 6"/>
    <w:basedOn w:val="a"/>
    <w:next w:val="a"/>
    <w:link w:val="60"/>
    <w:uiPriority w:val="99"/>
    <w:qFormat/>
    <w:rsid w:val="00530A2A"/>
    <w:pPr>
      <w:keepNext/>
      <w:jc w:val="center"/>
      <w:outlineLvl w:val="5"/>
    </w:pPr>
    <w:rPr>
      <w:rFonts w:ascii="AG_CenturyOldStyle" w:hAnsi="AG_CenturyOldStyle" w:cs="AG_CenturyOldStyle"/>
      <w:b/>
      <w:bCs/>
      <w:sz w:val="28"/>
      <w:szCs w:val="28"/>
    </w:rPr>
  </w:style>
  <w:style w:type="paragraph" w:styleId="7">
    <w:name w:val="heading 7"/>
    <w:basedOn w:val="a"/>
    <w:next w:val="a"/>
    <w:link w:val="70"/>
    <w:uiPriority w:val="99"/>
    <w:qFormat/>
    <w:rsid w:val="00530A2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0A2A"/>
    <w:rPr>
      <w:rFonts w:ascii="AG_CenturyOldStyle" w:eastAsia="Times New Roman" w:hAnsi="AG_CenturyOldStyle" w:cs="AG_CenturyOldStyle"/>
      <w:b/>
      <w:bCs/>
      <w:sz w:val="28"/>
      <w:szCs w:val="28"/>
      <w:lang w:eastAsia="ru-RU"/>
    </w:rPr>
  </w:style>
  <w:style w:type="character" w:customStyle="1" w:styleId="50">
    <w:name w:val="Заголовок 5 Знак"/>
    <w:basedOn w:val="a0"/>
    <w:link w:val="5"/>
    <w:uiPriority w:val="9"/>
    <w:rsid w:val="00530A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530A2A"/>
    <w:rPr>
      <w:rFonts w:ascii="AG_CenturyOldStyle" w:eastAsia="Times New Roman" w:hAnsi="AG_CenturyOldStyle" w:cs="AG_CenturyOldStyle"/>
      <w:b/>
      <w:bCs/>
      <w:sz w:val="28"/>
      <w:szCs w:val="28"/>
      <w:lang w:eastAsia="ru-RU"/>
    </w:rPr>
  </w:style>
  <w:style w:type="character" w:customStyle="1" w:styleId="70">
    <w:name w:val="Заголовок 7 Знак"/>
    <w:basedOn w:val="a0"/>
    <w:link w:val="7"/>
    <w:uiPriority w:val="9"/>
    <w:rsid w:val="00530A2A"/>
    <w:rPr>
      <w:rFonts w:ascii="Times New Roman" w:eastAsia="Times New Roman" w:hAnsi="Times New Roman" w:cs="Times New Roman"/>
      <w:sz w:val="24"/>
      <w:szCs w:val="24"/>
      <w:lang w:eastAsia="ru-RU"/>
    </w:rPr>
  </w:style>
  <w:style w:type="paragraph" w:customStyle="1" w:styleId="a3">
    <w:name w:val="Знак Знак"/>
    <w:basedOn w:val="a"/>
    <w:uiPriority w:val="99"/>
    <w:rsid w:val="00530A2A"/>
    <w:rPr>
      <w:rFonts w:ascii="Verdana" w:hAnsi="Verdana" w:cs="Verdana"/>
      <w:lang w:val="en-US" w:eastAsia="en-US"/>
    </w:rPr>
  </w:style>
  <w:style w:type="character" w:styleId="a4">
    <w:name w:val="Hyperlink"/>
    <w:basedOn w:val="a0"/>
    <w:uiPriority w:val="99"/>
    <w:rsid w:val="00530A2A"/>
    <w:rPr>
      <w:rFonts w:cs="Times New Roman"/>
      <w:color w:val="0000FF"/>
      <w:u w:val="single"/>
    </w:rPr>
  </w:style>
  <w:style w:type="character" w:customStyle="1" w:styleId="20">
    <w:name w:val="Заголовок 2 Знак"/>
    <w:basedOn w:val="a0"/>
    <w:link w:val="2"/>
    <w:uiPriority w:val="9"/>
    <w:rsid w:val="002F1B1B"/>
    <w:rPr>
      <w:rFonts w:ascii="Times New Roman" w:eastAsia="Times New Roman" w:hAnsi="Times New Roman" w:cs="Times New Roman"/>
      <w:b/>
      <w:bCs/>
      <w:sz w:val="40"/>
      <w:szCs w:val="40"/>
      <w:lang w:eastAsia="ru-RU"/>
    </w:rPr>
  </w:style>
  <w:style w:type="paragraph" w:customStyle="1" w:styleId="ConsPlusNormal">
    <w:name w:val="ConsPlusNormal"/>
    <w:rsid w:val="002F1B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rsid w:val="002F1B1B"/>
    <w:pPr>
      <w:ind w:left="360"/>
      <w:jc w:val="both"/>
    </w:pPr>
    <w:rPr>
      <w:sz w:val="26"/>
      <w:szCs w:val="26"/>
    </w:rPr>
  </w:style>
  <w:style w:type="character" w:customStyle="1" w:styleId="22">
    <w:name w:val="Основной текст 2 Знак"/>
    <w:basedOn w:val="a0"/>
    <w:link w:val="21"/>
    <w:uiPriority w:val="99"/>
    <w:rsid w:val="002F1B1B"/>
    <w:rPr>
      <w:rFonts w:ascii="Times New Roman" w:eastAsia="Times New Roman" w:hAnsi="Times New Roman" w:cs="Times New Roman"/>
      <w:sz w:val="26"/>
      <w:szCs w:val="26"/>
      <w:lang w:eastAsia="ru-RU"/>
    </w:rPr>
  </w:style>
  <w:style w:type="paragraph" w:customStyle="1" w:styleId="a5">
    <w:name w:val="Знак"/>
    <w:basedOn w:val="a"/>
    <w:uiPriority w:val="99"/>
    <w:rsid w:val="002F1B1B"/>
    <w:rPr>
      <w:rFonts w:ascii="Verdana" w:hAnsi="Verdana" w:cs="Verdana"/>
      <w:lang w:val="en-US" w:eastAsia="en-US"/>
    </w:rPr>
  </w:style>
  <w:style w:type="table" w:styleId="a6">
    <w:name w:val="Table Grid"/>
    <w:basedOn w:val="a1"/>
    <w:uiPriority w:val="99"/>
    <w:rsid w:val="002F1B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2F1B1B"/>
    <w:pPr>
      <w:spacing w:before="100" w:beforeAutospacing="1" w:after="100" w:afterAutospacing="1"/>
    </w:pPr>
    <w:rPr>
      <w:sz w:val="24"/>
      <w:szCs w:val="24"/>
    </w:rPr>
  </w:style>
  <w:style w:type="paragraph" w:customStyle="1" w:styleId="a30">
    <w:name w:val="a3"/>
    <w:basedOn w:val="a"/>
    <w:uiPriority w:val="99"/>
    <w:rsid w:val="002F1B1B"/>
    <w:pPr>
      <w:spacing w:before="100" w:beforeAutospacing="1" w:after="100" w:afterAutospacing="1"/>
    </w:pPr>
    <w:rPr>
      <w:sz w:val="24"/>
      <w:szCs w:val="24"/>
    </w:rPr>
  </w:style>
  <w:style w:type="paragraph" w:styleId="a8">
    <w:name w:val="footnote text"/>
    <w:basedOn w:val="a"/>
    <w:link w:val="a9"/>
    <w:uiPriority w:val="99"/>
    <w:rsid w:val="002F1B1B"/>
  </w:style>
  <w:style w:type="character" w:customStyle="1" w:styleId="a9">
    <w:name w:val="Текст сноски Знак"/>
    <w:basedOn w:val="a0"/>
    <w:link w:val="a8"/>
    <w:uiPriority w:val="99"/>
    <w:rsid w:val="002F1B1B"/>
    <w:rPr>
      <w:rFonts w:ascii="Times New Roman" w:eastAsia="Times New Roman" w:hAnsi="Times New Roman" w:cs="Times New Roman"/>
      <w:sz w:val="20"/>
      <w:szCs w:val="20"/>
      <w:lang w:eastAsia="ru-RU"/>
    </w:rPr>
  </w:style>
  <w:style w:type="paragraph" w:customStyle="1" w:styleId="ConsPlusTitle">
    <w:name w:val="ConsPlusTitle"/>
    <w:rsid w:val="002F1B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ody Text"/>
    <w:basedOn w:val="a"/>
    <w:link w:val="ab"/>
    <w:uiPriority w:val="99"/>
    <w:rsid w:val="002F1B1B"/>
    <w:pPr>
      <w:spacing w:after="120"/>
    </w:pPr>
  </w:style>
  <w:style w:type="character" w:customStyle="1" w:styleId="ab">
    <w:name w:val="Основной текст Знак"/>
    <w:basedOn w:val="a0"/>
    <w:link w:val="aa"/>
    <w:uiPriority w:val="99"/>
    <w:rsid w:val="002F1B1B"/>
    <w:rPr>
      <w:rFonts w:ascii="Times New Roman" w:eastAsia="Times New Roman" w:hAnsi="Times New Roman" w:cs="Times New Roman"/>
      <w:sz w:val="20"/>
      <w:szCs w:val="20"/>
      <w:lang w:eastAsia="ru-RU"/>
    </w:rPr>
  </w:style>
  <w:style w:type="paragraph" w:customStyle="1" w:styleId="ac">
    <w:name w:val="Знак Знак Знак Знак"/>
    <w:basedOn w:val="a"/>
    <w:uiPriority w:val="99"/>
    <w:rsid w:val="002F1B1B"/>
    <w:pPr>
      <w:spacing w:after="160" w:line="240" w:lineRule="exact"/>
    </w:pPr>
    <w:rPr>
      <w:rFonts w:ascii="Verdana" w:hAnsi="Verdana" w:cs="Verdana"/>
      <w:lang w:val="en-US" w:eastAsia="en-US"/>
    </w:rPr>
  </w:style>
  <w:style w:type="character" w:styleId="ad">
    <w:name w:val="Strong"/>
    <w:basedOn w:val="a0"/>
    <w:uiPriority w:val="99"/>
    <w:qFormat/>
    <w:rsid w:val="002F1B1B"/>
    <w:rPr>
      <w:rFonts w:cs="Times New Roman"/>
      <w:b/>
      <w:bCs/>
    </w:rPr>
  </w:style>
  <w:style w:type="paragraph" w:styleId="3">
    <w:name w:val="Body Text 3"/>
    <w:basedOn w:val="a"/>
    <w:link w:val="30"/>
    <w:uiPriority w:val="99"/>
    <w:rsid w:val="002F1B1B"/>
    <w:pPr>
      <w:spacing w:after="120"/>
    </w:pPr>
    <w:rPr>
      <w:sz w:val="16"/>
      <w:szCs w:val="16"/>
    </w:rPr>
  </w:style>
  <w:style w:type="character" w:customStyle="1" w:styleId="30">
    <w:name w:val="Основной текст 3 Знак"/>
    <w:basedOn w:val="a0"/>
    <w:link w:val="3"/>
    <w:uiPriority w:val="99"/>
    <w:rsid w:val="002F1B1B"/>
    <w:rPr>
      <w:rFonts w:ascii="Times New Roman" w:eastAsia="Times New Roman" w:hAnsi="Times New Roman" w:cs="Times New Roman"/>
      <w:sz w:val="16"/>
      <w:szCs w:val="16"/>
      <w:lang w:eastAsia="ru-RU"/>
    </w:rPr>
  </w:style>
  <w:style w:type="paragraph" w:customStyle="1" w:styleId="ConsNonformat">
    <w:name w:val="ConsNonformat"/>
    <w:uiPriority w:val="99"/>
    <w:rsid w:val="002F1B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List1">
    <w:name w:val="Pro-List #1 Знак Знак Знак"/>
    <w:uiPriority w:val="99"/>
    <w:rsid w:val="002F1B1B"/>
    <w:rPr>
      <w:rFonts w:ascii="Georgia" w:hAnsi="Georgia"/>
      <w:sz w:val="24"/>
      <w:lang w:val="ru-RU" w:eastAsia="ru-RU"/>
    </w:rPr>
  </w:style>
  <w:style w:type="paragraph" w:styleId="ae">
    <w:name w:val="footer"/>
    <w:basedOn w:val="a"/>
    <w:link w:val="af"/>
    <w:uiPriority w:val="99"/>
    <w:rsid w:val="002F1B1B"/>
    <w:pPr>
      <w:tabs>
        <w:tab w:val="center" w:pos="4677"/>
        <w:tab w:val="right" w:pos="9355"/>
      </w:tabs>
    </w:pPr>
  </w:style>
  <w:style w:type="character" w:customStyle="1" w:styleId="af">
    <w:name w:val="Нижний колонтитул Знак"/>
    <w:basedOn w:val="a0"/>
    <w:link w:val="ae"/>
    <w:uiPriority w:val="99"/>
    <w:rsid w:val="002F1B1B"/>
    <w:rPr>
      <w:rFonts w:ascii="Times New Roman" w:eastAsia="Times New Roman" w:hAnsi="Times New Roman" w:cs="Times New Roman"/>
      <w:sz w:val="20"/>
      <w:szCs w:val="20"/>
      <w:lang w:eastAsia="ru-RU"/>
    </w:rPr>
  </w:style>
  <w:style w:type="character" w:styleId="af0">
    <w:name w:val="page number"/>
    <w:basedOn w:val="a0"/>
    <w:uiPriority w:val="99"/>
    <w:rsid w:val="002F1B1B"/>
    <w:rPr>
      <w:rFonts w:cs="Times New Roman"/>
    </w:rPr>
  </w:style>
  <w:style w:type="paragraph" w:customStyle="1" w:styleId="23">
    <w:name w:val="Знак Знак Знак Знак2"/>
    <w:basedOn w:val="a"/>
    <w:uiPriority w:val="99"/>
    <w:rsid w:val="002F1B1B"/>
    <w:pPr>
      <w:pageBreakBefore/>
      <w:spacing w:after="160" w:line="360" w:lineRule="auto"/>
    </w:pPr>
    <w:rPr>
      <w:sz w:val="28"/>
      <w:szCs w:val="28"/>
      <w:lang w:val="en-US" w:eastAsia="en-US"/>
    </w:rPr>
  </w:style>
  <w:style w:type="paragraph" w:customStyle="1" w:styleId="af1">
    <w:name w:val="Нормальный"/>
    <w:uiPriority w:val="99"/>
    <w:rsid w:val="002F1B1B"/>
    <w:pPr>
      <w:widowControl w:val="0"/>
      <w:spacing w:after="0" w:line="240" w:lineRule="auto"/>
    </w:pPr>
    <w:rPr>
      <w:rFonts w:ascii="Times New Roman" w:eastAsia="Times New Roman" w:hAnsi="Times New Roman" w:cs="Times New Roman"/>
      <w:sz w:val="20"/>
      <w:szCs w:val="20"/>
      <w:lang w:eastAsia="ru-RU"/>
    </w:rPr>
  </w:style>
  <w:style w:type="paragraph" w:styleId="af2">
    <w:name w:val="header"/>
    <w:basedOn w:val="a"/>
    <w:link w:val="af3"/>
    <w:uiPriority w:val="99"/>
    <w:rsid w:val="002F1B1B"/>
    <w:pPr>
      <w:tabs>
        <w:tab w:val="center" w:pos="4677"/>
        <w:tab w:val="right" w:pos="9355"/>
      </w:tabs>
    </w:pPr>
  </w:style>
  <w:style w:type="character" w:customStyle="1" w:styleId="af3">
    <w:name w:val="Верхний колонтитул Знак"/>
    <w:basedOn w:val="a0"/>
    <w:link w:val="af2"/>
    <w:uiPriority w:val="99"/>
    <w:rsid w:val="002F1B1B"/>
    <w:rPr>
      <w:rFonts w:ascii="Times New Roman" w:eastAsia="Times New Roman" w:hAnsi="Times New Roman" w:cs="Times New Roman"/>
      <w:sz w:val="20"/>
      <w:szCs w:val="20"/>
      <w:lang w:eastAsia="ru-RU"/>
    </w:rPr>
  </w:style>
  <w:style w:type="paragraph" w:styleId="af4">
    <w:name w:val="Body Text Indent"/>
    <w:basedOn w:val="a"/>
    <w:link w:val="af5"/>
    <w:uiPriority w:val="99"/>
    <w:rsid w:val="002F1B1B"/>
    <w:pPr>
      <w:spacing w:after="120"/>
      <w:ind w:left="283"/>
    </w:pPr>
  </w:style>
  <w:style w:type="character" w:customStyle="1" w:styleId="af5">
    <w:name w:val="Основной текст с отступом Знак"/>
    <w:basedOn w:val="a0"/>
    <w:link w:val="af4"/>
    <w:uiPriority w:val="99"/>
    <w:rsid w:val="002F1B1B"/>
    <w:rPr>
      <w:rFonts w:ascii="Times New Roman" w:eastAsia="Times New Roman" w:hAnsi="Times New Roman" w:cs="Times New Roman"/>
      <w:sz w:val="20"/>
      <w:szCs w:val="20"/>
      <w:lang w:eastAsia="ru-RU"/>
    </w:rPr>
  </w:style>
  <w:style w:type="paragraph" w:customStyle="1" w:styleId="24">
    <w:name w:val="Знак Знак2"/>
    <w:basedOn w:val="a"/>
    <w:uiPriority w:val="99"/>
    <w:rsid w:val="002F1B1B"/>
    <w:rPr>
      <w:rFonts w:ascii="Verdana" w:hAnsi="Verdana" w:cs="Verdana"/>
      <w:lang w:val="en-US" w:eastAsia="en-US"/>
    </w:rPr>
  </w:style>
  <w:style w:type="paragraph" w:customStyle="1" w:styleId="31">
    <w:name w:val="Знак Знак3"/>
    <w:basedOn w:val="a"/>
    <w:uiPriority w:val="99"/>
    <w:rsid w:val="002F1B1B"/>
    <w:rPr>
      <w:rFonts w:ascii="Verdana" w:hAnsi="Verdana" w:cs="Verdana"/>
      <w:lang w:val="en-US" w:eastAsia="en-US"/>
    </w:rPr>
  </w:style>
  <w:style w:type="paragraph" w:styleId="af6">
    <w:name w:val="Document Map"/>
    <w:basedOn w:val="a"/>
    <w:link w:val="af7"/>
    <w:uiPriority w:val="99"/>
    <w:semiHidden/>
    <w:rsid w:val="002F1B1B"/>
    <w:pPr>
      <w:shd w:val="clear" w:color="auto" w:fill="000080"/>
    </w:pPr>
    <w:rPr>
      <w:rFonts w:ascii="Tahoma" w:hAnsi="Tahoma" w:cs="Tahoma"/>
    </w:rPr>
  </w:style>
  <w:style w:type="character" w:customStyle="1" w:styleId="af7">
    <w:name w:val="Схема документа Знак"/>
    <w:basedOn w:val="a0"/>
    <w:link w:val="af6"/>
    <w:uiPriority w:val="99"/>
    <w:semiHidden/>
    <w:rsid w:val="002F1B1B"/>
    <w:rPr>
      <w:rFonts w:ascii="Tahoma" w:eastAsia="Times New Roman" w:hAnsi="Tahoma" w:cs="Tahoma"/>
      <w:sz w:val="20"/>
      <w:szCs w:val="20"/>
      <w:shd w:val="clear" w:color="auto" w:fill="000080"/>
      <w:lang w:eastAsia="ru-RU"/>
    </w:rPr>
  </w:style>
  <w:style w:type="paragraph" w:customStyle="1" w:styleId="4">
    <w:name w:val="Знак Знак4"/>
    <w:basedOn w:val="a"/>
    <w:uiPriority w:val="99"/>
    <w:rsid w:val="002F1B1B"/>
    <w:rPr>
      <w:rFonts w:ascii="Verdana" w:hAnsi="Verdana" w:cs="Verdana"/>
      <w:lang w:val="en-US" w:eastAsia="en-US"/>
    </w:rPr>
  </w:style>
  <w:style w:type="paragraph" w:customStyle="1" w:styleId="11">
    <w:name w:val="Знак1"/>
    <w:basedOn w:val="a"/>
    <w:uiPriority w:val="99"/>
    <w:rsid w:val="002F1B1B"/>
    <w:pPr>
      <w:widowControl w:val="0"/>
      <w:adjustRightInd w:val="0"/>
      <w:spacing w:after="160" w:line="240" w:lineRule="exact"/>
      <w:jc w:val="right"/>
    </w:pPr>
    <w:rPr>
      <w:lang w:val="en-GB" w:eastAsia="en-US"/>
    </w:rPr>
  </w:style>
  <w:style w:type="character" w:styleId="af8">
    <w:name w:val="footnote reference"/>
    <w:basedOn w:val="a0"/>
    <w:uiPriority w:val="99"/>
    <w:unhideWhenUsed/>
    <w:rsid w:val="002F1B1B"/>
    <w:rPr>
      <w:rFonts w:cs="Times New Roman"/>
      <w:vertAlign w:val="superscript"/>
    </w:rPr>
  </w:style>
  <w:style w:type="paragraph" w:customStyle="1" w:styleId="ConsPlusTitlePage">
    <w:name w:val="ConsPlusTitlePage"/>
    <w:rsid w:val="002F1B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2F1B1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9">
    <w:name w:val="Balloon Text"/>
    <w:basedOn w:val="a"/>
    <w:link w:val="afa"/>
    <w:uiPriority w:val="99"/>
    <w:semiHidden/>
    <w:unhideWhenUsed/>
    <w:rsid w:val="002F1B1B"/>
    <w:rPr>
      <w:rFonts w:ascii="Tahoma" w:hAnsi="Tahoma" w:cs="Tahoma"/>
      <w:sz w:val="16"/>
      <w:szCs w:val="16"/>
    </w:rPr>
  </w:style>
  <w:style w:type="character" w:customStyle="1" w:styleId="afa">
    <w:name w:val="Текст выноски Знак"/>
    <w:basedOn w:val="a0"/>
    <w:link w:val="af9"/>
    <w:uiPriority w:val="99"/>
    <w:semiHidden/>
    <w:rsid w:val="002F1B1B"/>
    <w:rPr>
      <w:rFonts w:ascii="Tahoma" w:eastAsia="Times New Roman" w:hAnsi="Tahoma" w:cs="Tahoma"/>
      <w:sz w:val="16"/>
      <w:szCs w:val="16"/>
      <w:lang w:eastAsia="ru-RU"/>
    </w:rPr>
  </w:style>
  <w:style w:type="table" w:customStyle="1" w:styleId="12">
    <w:name w:val="Сетка таблицы1"/>
    <w:basedOn w:val="a1"/>
    <w:next w:val="a6"/>
    <w:uiPriority w:val="99"/>
    <w:rsid w:val="002F1B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F1E26B52EE44F3CA4AE6148E5AA037394ABDC5C9757CB69F0EBB439A31C17BCD08144E8BB30A7DECkCH" TargetMode="External"/><Relationship Id="rId18" Type="http://schemas.openxmlformats.org/officeDocument/2006/relationships/hyperlink" Target="consultantplus://offline/ref=58F1E26B52EE44F3CA4AE6148E5AA037394ABCC0CC717CB69F0EBB439AE3k1H" TargetMode="External"/><Relationship Id="rId26" Type="http://schemas.openxmlformats.org/officeDocument/2006/relationships/hyperlink" Target="consultantplus://offline/ref=58F1E26B52EE44F3CA4AE6148E5AA0373A4DB9C6CE707CB69F0EBB439AE3k1H" TargetMode="External"/><Relationship Id="rId39" Type="http://schemas.openxmlformats.org/officeDocument/2006/relationships/hyperlink" Target="consultantplus://offline/ref=58F1E26B52EE44F3CA4AE6148E5AA037394ABDC3C27A7CB69F0EBB439A31C17BCD08144D89EBk2H" TargetMode="External"/><Relationship Id="rId21" Type="http://schemas.openxmlformats.org/officeDocument/2006/relationships/hyperlink" Target="consultantplus://offline/ref=58F1E26B52EE44F3CA4AE6148E5AA0373A42B5C9C2737CB69F0EBB439AE3k1H" TargetMode="External"/><Relationship Id="rId34" Type="http://schemas.openxmlformats.org/officeDocument/2006/relationships/hyperlink" Target="consultantplus://offline/ref=58F1E26B52EE44F3CA4AE6148E5AA037394AB8C4CC767CB69F0EBB439A31C17BCD08144E8BB30E7DECk4H" TargetMode="External"/><Relationship Id="rId42" Type="http://schemas.openxmlformats.org/officeDocument/2006/relationships/hyperlink" Target="consultantplus://offline/ref=234925B71FE5E2CE45D80C2CB42624F9911D3DB1AF5A02DB613423E4FFD7DC6F55E1F54D8A05W8J" TargetMode="External"/><Relationship Id="rId47" Type="http://schemas.openxmlformats.org/officeDocument/2006/relationships/hyperlink" Target="consultantplus://offline/ref=8310649A28D83E0E7F62A482D2E13CBBE6DC6A3BB2B5D503193ADD396B0E5D125CDFEF88DCA8612EMCaEI" TargetMode="External"/><Relationship Id="rId50" Type="http://schemas.openxmlformats.org/officeDocument/2006/relationships/hyperlink" Target="consultantplus://offline/ref=58F1E26B52EE44F3CA4AE6148E5AA037394ABDC3C27A7CB69F0EBB439A31C17BCD08144D89EBk0H" TargetMode="External"/><Relationship Id="rId55" Type="http://schemas.openxmlformats.org/officeDocument/2006/relationships/hyperlink" Target="consultantplus://offline/ref=58F1E26B52EE44F3CA4AE6148E5AA037394ABDC5C9757CB69F0EBB439A31C17BCD081448E8k9H" TargetMode="External"/><Relationship Id="rId63" Type="http://schemas.openxmlformats.org/officeDocument/2006/relationships/header" Target="header1.xml"/><Relationship Id="rId68" Type="http://schemas.openxmlformats.org/officeDocument/2006/relationships/hyperlink" Target="consultantplus://offline/ref=0AD763C7F51D008FE23438B027AB54DE6A7F63FF43EBA9F1F7117A6DFA8F55E6697F99191C2D3853iBO4C" TargetMode="External"/><Relationship Id="rId7" Type="http://schemas.openxmlformats.org/officeDocument/2006/relationships/hyperlink" Target="consultantplus://offline/ref=AE154ECAEA421A82653CE50C305CBE560E5F33293AF60E3B52BF593B591E0B66EB295522FCv6G" TargetMode="External"/><Relationship Id="rId71" Type="http://schemas.openxmlformats.org/officeDocument/2006/relationships/hyperlink" Target="consultantplus://offline/ref=75BF9742D1D361EB221C7BDA13FCD906C9AB0FA7602403AE72AF00C510D0602382F1903AC50DC187B7U3D" TargetMode="External"/><Relationship Id="rId2" Type="http://schemas.openxmlformats.org/officeDocument/2006/relationships/styles" Target="styles.xml"/><Relationship Id="rId16" Type="http://schemas.openxmlformats.org/officeDocument/2006/relationships/hyperlink" Target="consultantplus://offline/ref=58F1E26B52EE44F3CA4AE6148E5AA0373A42B4C2CE7A7CB69F0EBB439AE3k1H" TargetMode="External"/><Relationship Id="rId29" Type="http://schemas.openxmlformats.org/officeDocument/2006/relationships/hyperlink" Target="consultantplus://offline/ref=58F1E26B52EE44F3CA4AE6148E5AA037394ABDC3C27A7CB69F0EBB439AE3k1H" TargetMode="External"/><Relationship Id="rId11" Type="http://schemas.openxmlformats.org/officeDocument/2006/relationships/hyperlink" Target="consultantplus://offline/ref=FCD186FA8CE38024C556266631116E3FA314AE5B51B410CD24E9292DA66C339D0825C7422C585BE7B793AB54SBX1E" TargetMode="External"/><Relationship Id="rId24" Type="http://schemas.openxmlformats.org/officeDocument/2006/relationships/hyperlink" Target="consultantplus://offline/ref=58F1E26B52EE44F3CA4AF8199836FA3B3A41E2CCCA7070E1C659BD14C561C72E8DE4k8H" TargetMode="External"/><Relationship Id="rId32" Type="http://schemas.openxmlformats.org/officeDocument/2006/relationships/hyperlink" Target="consultantplus://offline/ref=58F1E26B52EE44F3CA4AE6148E5AA0373A43BFC0CF7A7CB69F0EBB439A31C17BCD08144E8BB30E7CECk4H" TargetMode="External"/><Relationship Id="rId37" Type="http://schemas.openxmlformats.org/officeDocument/2006/relationships/hyperlink" Target="consultantplus://offline/ref=58F1E26B52EE44F3CA4AE6148E5AA0373A42B5C9C2737CB69F0EBB439A31C17BCD08144E8BB30E7CECkCH" TargetMode="External"/><Relationship Id="rId40" Type="http://schemas.openxmlformats.org/officeDocument/2006/relationships/hyperlink" Target="consultantplus://offline/ref=58F1E26B52EE44F3CA4AE6148E5AA0373A42BFC9CB747CB69F0EBB439A31C17BCD08144E8BB30E7AECk5H" TargetMode="External"/><Relationship Id="rId45" Type="http://schemas.openxmlformats.org/officeDocument/2006/relationships/hyperlink" Target="consultantplus://offline/ref=58F1E26B52EE44F3CA4AE6148E5AA037394ABDC5C9757CB69F0EBB439A31C17BCD08144E8BB30878ECk4H" TargetMode="External"/><Relationship Id="rId53" Type="http://schemas.openxmlformats.org/officeDocument/2006/relationships/hyperlink" Target="consultantplus://offline/ref=58F1E26B52EE44F3CA4AE6148E5AA037394ABBC4CA7B7CB69F0EBB439A31C17BCD08144E8BB10874ECkAH" TargetMode="External"/><Relationship Id="rId58" Type="http://schemas.openxmlformats.org/officeDocument/2006/relationships/hyperlink" Target="consultantplus://offline/ref=58F1E26B52EE44F3CA4AE6148E5AA037394ABDC5C9757CB69F0EBB439A31C17BCD08144E8BB30A7FECkBH" TargetMode="External"/><Relationship Id="rId66" Type="http://schemas.openxmlformats.org/officeDocument/2006/relationships/hyperlink" Target="consultantplus://offline/ref=0AD763C7F51D008FE23438B027AB54DE6A7F63F948E4A9F1F7117A6DFA8F55E6697F99191Di2OFC"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8F1E26B52EE44F3CA4AE6148E5AA037394ABCC9C9767CB69F0EBB439AE3k1H" TargetMode="External"/><Relationship Id="rId23" Type="http://schemas.openxmlformats.org/officeDocument/2006/relationships/hyperlink" Target="consultantplus://offline/ref=58F1E26B52EE44F3CA4AF8199836FA3B3A41E2CCCA7076E2C659BD14C561C72E8DE4k8H" TargetMode="External"/><Relationship Id="rId28" Type="http://schemas.openxmlformats.org/officeDocument/2006/relationships/hyperlink" Target="mailto:torg-taishet@mail.ru" TargetMode="External"/><Relationship Id="rId36" Type="http://schemas.openxmlformats.org/officeDocument/2006/relationships/hyperlink" Target="consultantplus://offline/ref=58F1E26B52EE44F3CA4AE6148E5AA0373A42B5C9C2737CB69F0EBB439A31C17BCD08144E8BB30E79ECk8H" TargetMode="External"/><Relationship Id="rId49" Type="http://schemas.openxmlformats.org/officeDocument/2006/relationships/hyperlink" Target="consultantplus://offline/ref=58F1E26B52EE44F3CA4AE6148E5AA0373A43BFC0CF7A7CB69F0EBB439A31C17BCD08144E8BB30E7CECk4H" TargetMode="External"/><Relationship Id="rId57" Type="http://schemas.openxmlformats.org/officeDocument/2006/relationships/hyperlink" Target="consultantplus://offline/ref=58F1E26B52EE44F3CA4AE6148E5AA037394ABDC5C9757CB69F0EBB439A31C17BCD08144E8BB30F7DECkAH" TargetMode="External"/><Relationship Id="rId61" Type="http://schemas.openxmlformats.org/officeDocument/2006/relationships/hyperlink" Target="consultantplus://offline/ref=58F1E26B52EE44F3CA4AF8199836FA3B3A41E2CCCA7372E9C25CBD14C561C72E8D48121BC8F7037CCDF512BFE8k6H" TargetMode="External"/><Relationship Id="rId10" Type="http://schemas.openxmlformats.org/officeDocument/2006/relationships/hyperlink" Target="consultantplus://offline/ref=1B98EDB86B91ECEC71F55DE40993BF1F05AE42AFA78F1BA4137A7BF406N3t3F" TargetMode="External"/><Relationship Id="rId19" Type="http://schemas.openxmlformats.org/officeDocument/2006/relationships/hyperlink" Target="consultantplus://offline/ref=58F1E26B52EE44F3CA4AE6148E5AA037394AB8C4CC767CB69F0EBB439AE3k1H" TargetMode="External"/><Relationship Id="rId31" Type="http://schemas.openxmlformats.org/officeDocument/2006/relationships/hyperlink" Target="consultantplus://offline/ref=58F1E26B52EE44F3CA4AE6148E5AA037394AB8C4CC767CB69F0EBB439AE3k1H" TargetMode="External"/><Relationship Id="rId44" Type="http://schemas.openxmlformats.org/officeDocument/2006/relationships/hyperlink" Target="consultantplus://offline/ref=1BD74CE00020636C2DAA1F15803426339C26A95C8EADC4CDAEFF675513C10E1F9C64627CB80512A2T1O5G" TargetMode="External"/><Relationship Id="rId52" Type="http://schemas.openxmlformats.org/officeDocument/2006/relationships/hyperlink" Target="consultantplus://offline/ref=58F1E26B52EE44F3CA4AE6148E5AA037394ABDC5C9757CB69F0EBB439AE3k1H" TargetMode="External"/><Relationship Id="rId60" Type="http://schemas.openxmlformats.org/officeDocument/2006/relationships/hyperlink" Target="consultantplus://offline/ref=58F1E26B52EE44F3CA4AE6148E5AA037394ABDC5C9757CB69F0EBB439A31C17BCD08144C8FEBkAH" TargetMode="External"/><Relationship Id="rId65" Type="http://schemas.openxmlformats.org/officeDocument/2006/relationships/hyperlink" Target="consultantplus://offline/ref=0AD763C7F51D008FE23438B027AB54DE6A7F63F948E4A9F1F7117A6DFA8F55E6697F99191C2D3C53iBO1C"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E154ECAEA421A82653CE50C305CBE560E5F33293AF60E3B52BF593B591E0B66EB295522FCv6G" TargetMode="External"/><Relationship Id="rId14" Type="http://schemas.openxmlformats.org/officeDocument/2006/relationships/hyperlink" Target="consultantplus://offline/ref=58F1E26B52EE44F3CA4AE6148E5AA037394ABCC9C9707CB69F0EBB439AE3k1H" TargetMode="External"/><Relationship Id="rId22" Type="http://schemas.openxmlformats.org/officeDocument/2006/relationships/hyperlink" Target="consultantplus://offline/ref=58F1E26B52EE44F3CA4AE6148E5AA0373A48BDC7CD707CB69F0EBB439AE3k1H" TargetMode="External"/><Relationship Id="rId27" Type="http://schemas.openxmlformats.org/officeDocument/2006/relationships/hyperlink" Target="consultantplus://offline/ref=58F1E26B52EE44F3CA4AE6148E5AA037394ABDC3C27A7CB69F0EBB439A31C17BCD08144D89EBk2H" TargetMode="External"/><Relationship Id="rId30" Type="http://schemas.openxmlformats.org/officeDocument/2006/relationships/hyperlink" Target="consultantplus://offline/ref=58F1E26B52EE44F3CA4AE6148E5AA037394ABDC5C9757CB69F0EBB439AE3k1H" TargetMode="External"/><Relationship Id="rId35" Type="http://schemas.openxmlformats.org/officeDocument/2006/relationships/hyperlink" Target="consultantplus://offline/ref=58F1E26B52EE44F3CA4AE6148E5AA037394ABDC3C27A7CB69F0EBB439A31C17BCD08144D89EBk2H" TargetMode="External"/><Relationship Id="rId43" Type="http://schemas.openxmlformats.org/officeDocument/2006/relationships/hyperlink" Target="consultantplus://offline/ref=8310649A28D83E0E7F62BA8FC48D66B7E5D73532B1B0D954406DDB6E345E5B471CM9aFI" TargetMode="External"/><Relationship Id="rId48" Type="http://schemas.openxmlformats.org/officeDocument/2006/relationships/hyperlink" Target="consultantplus://offline/ref=8310649A28D83E0E7F62BA8FC48D66B7E5D73532B1B0D954406DDB6E345E5B471CM9aFI" TargetMode="External"/><Relationship Id="rId56" Type="http://schemas.openxmlformats.org/officeDocument/2006/relationships/hyperlink" Target="consultantplus://offline/ref=58F1E26B52EE44F3CA4AF8199836FA3B3A41E2CCCA7071E5C658BD14C561C72E8D48121BC8F7037CCDF514BDE8k1H" TargetMode="External"/><Relationship Id="rId64" Type="http://schemas.openxmlformats.org/officeDocument/2006/relationships/header" Target="header2.xml"/><Relationship Id="rId69" Type="http://schemas.openxmlformats.org/officeDocument/2006/relationships/hyperlink" Target="consultantplus://offline/ref=DA517215CD0D61B33F71A318CB03C911E250ADDD774FE494DB1F1025338818300378FE08D03F597Du41AB" TargetMode="External"/><Relationship Id="rId8" Type="http://schemas.openxmlformats.org/officeDocument/2006/relationships/hyperlink" Target="consultantplus://offline/ref=FCD186FA8CE38024C556386B277D3433A01FF15252B1189B7EBE2F7AF93C35C84865C1176F1C52E6SBX6E" TargetMode="External"/><Relationship Id="rId51" Type="http://schemas.openxmlformats.org/officeDocument/2006/relationships/hyperlink" Target="consultantplus://offline/ref=58F1E26B52EE44F3CA4AE6148E5AA0373A48BDC7CD707CB69F0EBB439A31C17BCD08144E8BEBk1H" TargetMode="External"/><Relationship Id="rId72" Type="http://schemas.openxmlformats.org/officeDocument/2006/relationships/hyperlink" Target="consultantplus://offline/ref=75BF9742D1D361EB221C7BDA13FCD906C9AB09A6632A03AE72AF00C510D0602382F1903FCD0ABCUBD" TargetMode="External"/><Relationship Id="rId3" Type="http://schemas.openxmlformats.org/officeDocument/2006/relationships/settings" Target="settings.xml"/><Relationship Id="rId12" Type="http://schemas.openxmlformats.org/officeDocument/2006/relationships/hyperlink" Target="consultantplus://offline/ref=58F1E26B52EE44F3CA4AE6148E5AA037394ABBC4CA7B7CB69F0EBB439AE3k1H" TargetMode="External"/><Relationship Id="rId17" Type="http://schemas.openxmlformats.org/officeDocument/2006/relationships/hyperlink" Target="consultantplus://offline/ref=58F1E26B52EE44F3CA4AE6148E5AA037394ABDC3C27A7CB69F0EBB439A31C17BCD08144E8EEBkAH" TargetMode="External"/><Relationship Id="rId25" Type="http://schemas.openxmlformats.org/officeDocument/2006/relationships/hyperlink" Target="consultantplus://offline/ref=58F1E26B52EE44F3CA4AF8199836FA3B3A41E2CCCA7071E5C658BD14C561C72E8DE4k8H" TargetMode="External"/><Relationship Id="rId33" Type="http://schemas.openxmlformats.org/officeDocument/2006/relationships/hyperlink" Target="consultantplus://offline/ref=0EB8A0ED77D5C1A272D56709B62944845CF2EEFCE5517EC306A457DCCD3087D1324C2EDAD003wBJ" TargetMode="External"/><Relationship Id="rId38" Type="http://schemas.openxmlformats.org/officeDocument/2006/relationships/hyperlink" Target="consultantplus://offline/ref=58F1E26B52EE44F3CA4AE6148E5AA037394ABCC8C9737CB69F0EBB439AE3k1H" TargetMode="External"/><Relationship Id="rId46" Type="http://schemas.openxmlformats.org/officeDocument/2006/relationships/hyperlink" Target="consultantplus://offline/ref=58F1E26B52EE44F3CA4AE6148E5AA037394ABDC5C9757CB69F0EBB439A31C17BCD08144E8BB30F7DECkAH" TargetMode="External"/><Relationship Id="rId59" Type="http://schemas.openxmlformats.org/officeDocument/2006/relationships/hyperlink" Target="consultantplus://offline/ref=58F1E26B52EE44F3CA4AE6148E5AA037394ABDC5C9757CB69F0EBB439A31C17BCD08144E8BB30A79ECkDH" TargetMode="External"/><Relationship Id="rId67" Type="http://schemas.openxmlformats.org/officeDocument/2006/relationships/hyperlink" Target="consultantplus://offline/ref=0AD763C7F51D008FE23438B027AB54DE6A7F63FF43EBA9F1F7117A6DFA8F55E6697F99191C2D3850iBOAC" TargetMode="External"/><Relationship Id="rId20" Type="http://schemas.openxmlformats.org/officeDocument/2006/relationships/hyperlink" Target="consultantplus://offline/ref=58F1E26B52EE44F3CA4AE6148E5AA0373A42B8C2C8757CB69F0EBB439AE3k1H" TargetMode="External"/><Relationship Id="rId41" Type="http://schemas.openxmlformats.org/officeDocument/2006/relationships/hyperlink" Target="consultantplus://offline/ref=234925B71FE5E2CE45D80C2CB42624F992143FB2A25A02DB613423E4FFD7DC6F55E1F54E885BB70A00W9J" TargetMode="External"/><Relationship Id="rId54" Type="http://schemas.openxmlformats.org/officeDocument/2006/relationships/hyperlink" Target="consultantplus://offline/ref=58F1E26B52EE44F3CA4AE6148E5AA037394ABBC4CA7B7CB69F0EBB439AE3k1H" TargetMode="External"/><Relationship Id="rId62" Type="http://schemas.openxmlformats.org/officeDocument/2006/relationships/hyperlink" Target="consultantplus://offline/ref=58F1E26B52EE44F3CA4AF8199836FA3B3A41E2CCCA7372E9C25CBD14C561C72E8D48121BC8F7037CCDF512BFE8k6H" TargetMode="External"/><Relationship Id="rId70" Type="http://schemas.openxmlformats.org/officeDocument/2006/relationships/hyperlink" Target="consultantplus://offline/ref=DA517215CD0D61B33F71A318CB03C911E250ADDD774FE494DB1F1025338818300378FE08D1u31DB"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45</Pages>
  <Words>23388</Words>
  <Characters>133316</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Лицензирование</dc:creator>
  <cp:lastModifiedBy>Торговый отдел</cp:lastModifiedBy>
  <cp:revision>5</cp:revision>
  <cp:lastPrinted>2017-02-20T05:44:00Z</cp:lastPrinted>
  <dcterms:created xsi:type="dcterms:W3CDTF">2017-02-20T05:45:00Z</dcterms:created>
  <dcterms:modified xsi:type="dcterms:W3CDTF">2017-02-28T08:02:00Z</dcterms:modified>
</cp:coreProperties>
</file>